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15" w:rsidRPr="00D53115" w:rsidRDefault="00D53115" w:rsidP="00D53115">
      <w:pPr>
        <w:jc w:val="right"/>
        <w:rPr>
          <w:b/>
          <w:color w:val="7030A0"/>
          <w:sz w:val="36"/>
        </w:rPr>
      </w:pPr>
      <w:r w:rsidRPr="00D53115">
        <w:rPr>
          <w:b/>
          <w:color w:val="7030A0"/>
          <w:sz w:val="36"/>
        </w:rPr>
        <w:t>EN</w:t>
      </w:r>
    </w:p>
    <w:p w:rsidR="00D53115" w:rsidRDefault="00D53115" w:rsidP="00A30207">
      <w:pPr>
        <w:jc w:val="center"/>
        <w:rPr>
          <w:b/>
          <w:sz w:val="28"/>
        </w:rPr>
      </w:pPr>
    </w:p>
    <w:p w:rsidR="0006570F" w:rsidRPr="00A30207" w:rsidRDefault="00A30207" w:rsidP="00A30207">
      <w:pPr>
        <w:jc w:val="center"/>
        <w:rPr>
          <w:b/>
          <w:sz w:val="28"/>
        </w:rPr>
      </w:pPr>
      <w:r w:rsidRPr="00A30207">
        <w:rPr>
          <w:b/>
          <w:sz w:val="28"/>
        </w:rPr>
        <w:t>Report Plenary 3: A new solidary economic model to invest in work and social rights</w:t>
      </w:r>
    </w:p>
    <w:p w:rsidR="00A42496" w:rsidRDefault="00A42496"/>
    <w:p w:rsidR="00A42496" w:rsidRDefault="00A42496" w:rsidP="001D3AFB">
      <w:pPr>
        <w:jc w:val="both"/>
      </w:pPr>
      <w:r>
        <w:t xml:space="preserve">The speakers concentrated on the challenges in front of the left Forces in Europe in the immediate future. In the full understanding of the current political scenario, caused not in the least by the neoliberal offensive against democracy, human rights and </w:t>
      </w:r>
      <w:proofErr w:type="spellStart"/>
      <w:r>
        <w:t>labour</w:t>
      </w:r>
      <w:proofErr w:type="spellEnd"/>
      <w:r>
        <w:t xml:space="preserve"> all contributors agreed that “unity within diversity” is of the absolute essence should the left and democratic forces be able to fight back.</w:t>
      </w:r>
    </w:p>
    <w:p w:rsidR="001D3AFB" w:rsidRDefault="001D3AFB" w:rsidP="001D3AFB">
      <w:pPr>
        <w:jc w:val="both"/>
      </w:pPr>
    </w:p>
    <w:p w:rsidR="00A42496" w:rsidRDefault="00A42496" w:rsidP="001D3AFB">
      <w:pPr>
        <w:jc w:val="both"/>
      </w:pPr>
      <w:r>
        <w:t>Speaker com</w:t>
      </w:r>
      <w:r w:rsidR="00B0739F">
        <w:t>ing from the trade unions pointed</w:t>
      </w:r>
      <w:r>
        <w:t xml:space="preserve"> out that trade unions and </w:t>
      </w:r>
      <w:proofErr w:type="spellStart"/>
      <w:r>
        <w:t>labour</w:t>
      </w:r>
      <w:proofErr w:type="spellEnd"/>
      <w:r>
        <w:t xml:space="preserve"> </w:t>
      </w:r>
      <w:r w:rsidR="00B0739F">
        <w:t>issues</w:t>
      </w:r>
      <w:r>
        <w:t xml:space="preserve"> should play a more prominent role in the </w:t>
      </w:r>
      <w:r w:rsidR="00B0739F">
        <w:t>developing</w:t>
      </w:r>
      <w:r>
        <w:t xml:space="preserve"> of a social model for Europe. This </w:t>
      </w:r>
      <w:r w:rsidR="00C77C0B">
        <w:t xml:space="preserve">was </w:t>
      </w:r>
      <w:r>
        <w:t xml:space="preserve">backed up by speakers who insisted on </w:t>
      </w:r>
      <w:proofErr w:type="spellStart"/>
      <w:r>
        <w:t>focus</w:t>
      </w:r>
      <w:r w:rsidR="00C77C0B">
        <w:t>s</w:t>
      </w:r>
      <w:r>
        <w:t>ing</w:t>
      </w:r>
      <w:proofErr w:type="spellEnd"/>
      <w:r>
        <w:t xml:space="preserve"> on the public services and the importance of public investment. The imminent ne</w:t>
      </w:r>
      <w:r w:rsidR="00C77C0B">
        <w:t>e</w:t>
      </w:r>
      <w:r>
        <w:t xml:space="preserve">d for at least </w:t>
      </w:r>
      <w:r w:rsidR="00C77C0B">
        <w:t xml:space="preserve">an intensive </w:t>
      </w:r>
      <w:r w:rsidR="001D3AFB">
        <w:t>debate within the left</w:t>
      </w:r>
      <w:r>
        <w:t>, so several speakers pointed out, is the question of a European minimum wage and a universal basic income.</w:t>
      </w:r>
    </w:p>
    <w:p w:rsidR="001D3AFB" w:rsidRDefault="001D3AFB" w:rsidP="001D3AFB">
      <w:pPr>
        <w:jc w:val="both"/>
      </w:pPr>
    </w:p>
    <w:p w:rsidR="00B0739F" w:rsidRDefault="00A42496" w:rsidP="001D3AFB">
      <w:pPr>
        <w:jc w:val="both"/>
      </w:pPr>
      <w:r>
        <w:t xml:space="preserve">Another aspect of </w:t>
      </w:r>
      <w:r w:rsidR="00C77C0B">
        <w:t>brought into the debate</w:t>
      </w:r>
      <w:r>
        <w:t xml:space="preserve"> by representatives of</w:t>
      </w:r>
      <w:r w:rsidR="00B33E51">
        <w:t xml:space="preserve"> different ecological and green</w:t>
      </w:r>
      <w:r>
        <w:t xml:space="preserve"> parties/movements</w:t>
      </w:r>
      <w:r w:rsidR="00C77C0B">
        <w:t>. The necessity to change the</w:t>
      </w:r>
      <w:r w:rsidR="00B0739F">
        <w:t xml:space="preserve"> direction</w:t>
      </w:r>
      <w:r w:rsidR="00B42AAC">
        <w:t xml:space="preserve"> of the economy</w:t>
      </w:r>
      <w:r w:rsidR="00B0739F">
        <w:t xml:space="preserve"> towards a sustainable, for instance, not carbon based economy, questioning the idea of indefinite growth.</w:t>
      </w:r>
    </w:p>
    <w:p w:rsidR="001D3AFB" w:rsidRDefault="001D3AFB" w:rsidP="001D3AFB">
      <w:pPr>
        <w:jc w:val="both"/>
      </w:pPr>
    </w:p>
    <w:p w:rsidR="00B33E51" w:rsidRDefault="00B0739F" w:rsidP="001D3AFB">
      <w:pPr>
        <w:jc w:val="both"/>
      </w:pPr>
      <w:r>
        <w:t xml:space="preserve">Young people requested to take into account the needs and perspectives of </w:t>
      </w:r>
      <w:r w:rsidR="00C77C0B">
        <w:t>t</w:t>
      </w:r>
      <w:r>
        <w:t>he young generation in Europe.</w:t>
      </w:r>
      <w:r w:rsidR="00B42AAC">
        <w:t xml:space="preserve"> </w:t>
      </w:r>
      <w:r w:rsidR="00B33E51">
        <w:t>The situation of women not only in Europe but in the global sphere was addressed as well.</w:t>
      </w:r>
      <w:r w:rsidR="00B42AAC">
        <w:t xml:space="preserve"> The left is challenged in to come up concrete actions in these fields.</w:t>
      </w:r>
    </w:p>
    <w:p w:rsidR="001D3AFB" w:rsidRDefault="001D3AFB" w:rsidP="001D3AFB">
      <w:pPr>
        <w:jc w:val="both"/>
      </w:pPr>
    </w:p>
    <w:p w:rsidR="00B33E51" w:rsidRDefault="00B0739F" w:rsidP="001D3AFB">
      <w:pPr>
        <w:jc w:val="both"/>
      </w:pPr>
      <w:r>
        <w:t xml:space="preserve">Most speakers strongly asked for unity of the diverse left forces and requested more and </w:t>
      </w:r>
      <w:r w:rsidR="00B33E51">
        <w:t>more</w:t>
      </w:r>
      <w:r>
        <w:t xml:space="preserve"> concrete answers from the Left to the </w:t>
      </w:r>
      <w:r w:rsidR="00B33E51">
        <w:t>burning</w:t>
      </w:r>
      <w:r>
        <w:t xml:space="preserve"> problems of</w:t>
      </w:r>
      <w:r w:rsidR="00B33E51">
        <w:t xml:space="preserve"> the</w:t>
      </w:r>
      <w:r>
        <w:t xml:space="preserve"> current </w:t>
      </w:r>
      <w:r w:rsidR="00B33E51">
        <w:t>political and social situation. There are no clear answers to a lot of questions arising from austerity politics although even unde</w:t>
      </w:r>
      <w:r w:rsidR="001D3AFB">
        <w:t xml:space="preserve">r current conditions immediate </w:t>
      </w:r>
      <w:r w:rsidR="00B33E51">
        <w:t>common campaigns would be possible. Several speakers proposed the idea of a working group that analyses the situation and proposes concrete actions in this matter.</w:t>
      </w:r>
    </w:p>
    <w:p w:rsidR="001D3AFB" w:rsidRDefault="001D3AFB" w:rsidP="001D3AFB">
      <w:pPr>
        <w:jc w:val="both"/>
      </w:pPr>
    </w:p>
    <w:p w:rsidR="00A42496" w:rsidRDefault="00B33E51" w:rsidP="001D3AFB">
      <w:pPr>
        <w:jc w:val="both"/>
      </w:pPr>
      <w:r>
        <w:t>Most encouraging was the fact that every single speaker stressed the need for unity. Even if we do not agree in everything</w:t>
      </w:r>
      <w:r w:rsidR="00B42AAC">
        <w:t>,</w:t>
      </w:r>
      <w:r>
        <w:t xml:space="preserve"> the left and democratic forces here have much more in common than what set us apart. That should enable us to</w:t>
      </w:r>
      <w:r w:rsidR="00B42AAC">
        <w:t xml:space="preserve"> make a decisive step forward by</w:t>
      </w:r>
      <w:r>
        <w:t xml:space="preserve"> unifying in action.  </w:t>
      </w:r>
    </w:p>
    <w:p w:rsidR="00D53115" w:rsidRDefault="00D53115" w:rsidP="001D3AFB">
      <w:pPr>
        <w:jc w:val="both"/>
      </w:pPr>
    </w:p>
    <w:p w:rsidR="00D53115" w:rsidRDefault="00D53115" w:rsidP="001D3AFB">
      <w:pPr>
        <w:jc w:val="both"/>
      </w:pPr>
    </w:p>
    <w:p w:rsidR="00D53115" w:rsidRDefault="00D53115" w:rsidP="001D3AFB">
      <w:pPr>
        <w:jc w:val="both"/>
      </w:pPr>
    </w:p>
    <w:p w:rsidR="00D53115" w:rsidRDefault="00D53115" w:rsidP="001D3AFB">
      <w:pPr>
        <w:jc w:val="both"/>
      </w:pPr>
    </w:p>
    <w:p w:rsidR="00D53115" w:rsidRDefault="00D53115" w:rsidP="001D3AFB">
      <w:pPr>
        <w:jc w:val="both"/>
      </w:pPr>
    </w:p>
    <w:p w:rsidR="00D53115" w:rsidRDefault="00D53115" w:rsidP="001D3AFB">
      <w:pPr>
        <w:jc w:val="both"/>
      </w:pPr>
    </w:p>
    <w:p w:rsidR="00D53115" w:rsidRDefault="00D53115" w:rsidP="001D3AFB">
      <w:pPr>
        <w:jc w:val="both"/>
      </w:pPr>
    </w:p>
    <w:p w:rsidR="00D53115" w:rsidRPr="00D53115" w:rsidRDefault="00D53115" w:rsidP="00D53115">
      <w:pPr>
        <w:jc w:val="right"/>
        <w:rPr>
          <w:b/>
          <w:color w:val="7030A0"/>
          <w:sz w:val="36"/>
          <w:lang w:val="fr-BE"/>
        </w:rPr>
      </w:pPr>
      <w:bookmarkStart w:id="0" w:name="_GoBack"/>
      <w:bookmarkEnd w:id="0"/>
      <w:r w:rsidRPr="00D53115">
        <w:rPr>
          <w:b/>
          <w:color w:val="7030A0"/>
          <w:sz w:val="36"/>
          <w:lang w:val="fr-BE"/>
        </w:rPr>
        <w:lastRenderedPageBreak/>
        <w:t>FR</w:t>
      </w:r>
    </w:p>
    <w:p w:rsidR="00D53115" w:rsidRPr="00D53115" w:rsidRDefault="00D53115" w:rsidP="001D3AFB">
      <w:pPr>
        <w:jc w:val="both"/>
        <w:rPr>
          <w:lang w:val="fr-BE"/>
        </w:rPr>
      </w:pPr>
    </w:p>
    <w:p w:rsidR="00D53115" w:rsidRPr="00D53115" w:rsidRDefault="00D53115" w:rsidP="00D53115">
      <w:pPr>
        <w:jc w:val="center"/>
        <w:rPr>
          <w:b/>
          <w:sz w:val="28"/>
          <w:lang w:val="fr-BE"/>
        </w:rPr>
      </w:pPr>
      <w:r w:rsidRPr="00D53115">
        <w:rPr>
          <w:b/>
          <w:sz w:val="28"/>
          <w:lang w:val="fr-BE"/>
        </w:rPr>
        <w:t>Rapport de la séance plénière 3. Un nouveau modèle économique solidaire pour investir dans le travail et les droits sociaux</w:t>
      </w:r>
    </w:p>
    <w:p w:rsidR="00D53115" w:rsidRPr="00D53115" w:rsidRDefault="00D53115" w:rsidP="00D53115">
      <w:pPr>
        <w:rPr>
          <w:lang w:val="fr-BE"/>
        </w:rPr>
      </w:pPr>
    </w:p>
    <w:p w:rsidR="00D53115" w:rsidRPr="00D53115" w:rsidRDefault="00D53115" w:rsidP="00D53115">
      <w:pPr>
        <w:jc w:val="both"/>
        <w:rPr>
          <w:lang w:val="fr-BE"/>
        </w:rPr>
      </w:pPr>
      <w:r w:rsidRPr="00D53115">
        <w:rPr>
          <w:lang w:val="fr-BE"/>
        </w:rPr>
        <w:t>Les intervenants se sont centrés sur les défis auxquels les forces de gauche en Europe seront confrontées dans un proche avenir. Pleinement conscients du scénario politique actuel causé en grande partie par l’offensive néolibérale contre la démocratie, les droits de l’homme et l’emploi, tous s’accordent à dire que « l’unité dans la diversité » est un prérequis essentiel à la riposte de la Gauche et des forces démocratiques.</w:t>
      </w:r>
    </w:p>
    <w:p w:rsidR="00D53115" w:rsidRPr="00D53115" w:rsidRDefault="00D53115" w:rsidP="00D53115">
      <w:pPr>
        <w:jc w:val="both"/>
        <w:rPr>
          <w:lang w:val="fr-BE"/>
        </w:rPr>
      </w:pPr>
    </w:p>
    <w:p w:rsidR="00D53115" w:rsidRPr="00D53115" w:rsidRDefault="00D53115" w:rsidP="00D53115">
      <w:pPr>
        <w:jc w:val="both"/>
        <w:rPr>
          <w:lang w:val="fr-BE"/>
        </w:rPr>
      </w:pPr>
      <w:r w:rsidRPr="00D53115">
        <w:rPr>
          <w:lang w:val="fr-BE"/>
        </w:rPr>
        <w:t>L’intervenant issu des syndicats a souligné que le développement d’un modèle social en Europe requiert une plus grande place pour les syndicats et les questions liées à l’emploi. Des orateurs ont appuyé ce point de vue en insistant sur l’accent à mettre sur les services publics et sur l’importance de l’investissement public. Comme plusieurs l’ont souligné, la Gauche doit au moins mener de toute urgence en son sein un débat en profondeur sur la question d’un salaire minimum européen et d’un revenu de base universel.</w:t>
      </w:r>
    </w:p>
    <w:p w:rsidR="00D53115" w:rsidRPr="00D53115" w:rsidRDefault="00D53115" w:rsidP="00D53115">
      <w:pPr>
        <w:jc w:val="both"/>
        <w:rPr>
          <w:lang w:val="fr-BE"/>
        </w:rPr>
      </w:pPr>
    </w:p>
    <w:p w:rsidR="00D53115" w:rsidRPr="00D53115" w:rsidRDefault="00D53115" w:rsidP="00D53115">
      <w:pPr>
        <w:jc w:val="both"/>
        <w:rPr>
          <w:lang w:val="fr-BE"/>
        </w:rPr>
      </w:pPr>
      <w:r w:rsidRPr="00D53115">
        <w:rPr>
          <w:lang w:val="fr-BE"/>
        </w:rPr>
        <w:t>Des représentants de différents partis et mouvements écologiques et verts ont introduit un élément supplémentaire au débat : le besoin de modifier l’orientation de l’économie en faveur d’une économie durable, qui ne serait notamment pas axée sur le carbone, ce qui met en doute la notion de croissance indéfinie.</w:t>
      </w:r>
    </w:p>
    <w:p w:rsidR="00D53115" w:rsidRPr="00D53115" w:rsidRDefault="00D53115" w:rsidP="00D53115">
      <w:pPr>
        <w:jc w:val="both"/>
        <w:rPr>
          <w:lang w:val="fr-BE"/>
        </w:rPr>
      </w:pPr>
    </w:p>
    <w:p w:rsidR="00D53115" w:rsidRPr="00D53115" w:rsidRDefault="00D53115" w:rsidP="00D53115">
      <w:pPr>
        <w:jc w:val="both"/>
        <w:rPr>
          <w:lang w:val="fr-BE"/>
        </w:rPr>
      </w:pPr>
      <w:r w:rsidRPr="00D53115">
        <w:rPr>
          <w:lang w:val="fr-BE"/>
        </w:rPr>
        <w:t>Les jeunes ont demandé de prendre en compte les besoins et les perspectives de la jeune génération en Europe. La situation des femmes à la fois en Europe et dans le monde entier a également été analysée. La Gauche est mise au défi pour proposer des actions concrètes dans ces domaines.</w:t>
      </w:r>
    </w:p>
    <w:p w:rsidR="00D53115" w:rsidRPr="00D53115" w:rsidRDefault="00D53115" w:rsidP="00D53115">
      <w:pPr>
        <w:jc w:val="both"/>
        <w:rPr>
          <w:lang w:val="fr-BE"/>
        </w:rPr>
      </w:pPr>
    </w:p>
    <w:p w:rsidR="00D53115" w:rsidRPr="00D53115" w:rsidRDefault="00D53115" w:rsidP="00D53115">
      <w:pPr>
        <w:jc w:val="both"/>
        <w:rPr>
          <w:lang w:val="fr-BE"/>
        </w:rPr>
      </w:pPr>
      <w:r w:rsidRPr="00D53115">
        <w:rPr>
          <w:lang w:val="fr-BE"/>
        </w:rPr>
        <w:t>La plupart des intervenants ont lancé un appel pressant à l’unification des diverses forces de gauche. De même, ils ont invité la Gauche à apporter des réponses plus concrètes aux problèmes urgents associés à l’actuelle situation politique et sociale. Même si, malgré le contexte présent, des campagnes unitaires immédiates sont envisageables, un grand nombre de questions soulevées par les politiques d’austérité restent sans réponses précises. Plusieurs intervenants ont avancé l’idée d’un groupe de travail chargé d’analyser la situation et de proposer des actions concrètes à ce sujet.</w:t>
      </w:r>
    </w:p>
    <w:p w:rsidR="00D53115" w:rsidRPr="00D53115" w:rsidRDefault="00D53115" w:rsidP="00D53115">
      <w:pPr>
        <w:jc w:val="both"/>
        <w:rPr>
          <w:lang w:val="fr-BE"/>
        </w:rPr>
      </w:pPr>
    </w:p>
    <w:p w:rsidR="00D53115" w:rsidRPr="00D53115" w:rsidRDefault="00D53115" w:rsidP="00D53115">
      <w:pPr>
        <w:jc w:val="both"/>
        <w:rPr>
          <w:lang w:val="fr-BE"/>
        </w:rPr>
      </w:pPr>
      <w:r w:rsidRPr="00D53115">
        <w:rPr>
          <w:lang w:val="fr-BE"/>
        </w:rPr>
        <w:t>Tous ont souligné le besoin d’unité, ce qui est le point le plus encourageant. Même si nous ne sommes pas d’accord sur toutes les questions, les éléments de convergence entre la Gauche et les forces démocratiques sont bien plus nombreux que leurs différences. Cela devrait nous permettre, au travers de notre unité d’action, de progresser de manière décisive.</w:t>
      </w:r>
    </w:p>
    <w:p w:rsidR="00D53115" w:rsidRPr="00D53115" w:rsidRDefault="00D53115" w:rsidP="001D3AFB">
      <w:pPr>
        <w:jc w:val="both"/>
        <w:rPr>
          <w:lang w:val="fr-BE"/>
        </w:rPr>
      </w:pPr>
    </w:p>
    <w:sectPr w:rsidR="00D53115" w:rsidRPr="00D53115" w:rsidSect="0006570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96"/>
    <w:rsid w:val="0006570F"/>
    <w:rsid w:val="001D3AFB"/>
    <w:rsid w:val="00A30207"/>
    <w:rsid w:val="00A42496"/>
    <w:rsid w:val="00B0739F"/>
    <w:rsid w:val="00B167BE"/>
    <w:rsid w:val="00B33E51"/>
    <w:rsid w:val="00B42AAC"/>
    <w:rsid w:val="00C77C0B"/>
    <w:rsid w:val="00D5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3C4B55B-3F98-4634-86DF-75DC0799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756</Words>
  <Characters>4163</Characters>
  <Application>Microsoft Office Word</Application>
  <DocSecurity>0</DocSecurity>
  <Lines>34</Lines>
  <Paragraphs>9</Paragraphs>
  <ScaleCrop>false</ScaleCrop>
  <Company>EL</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Pierahead Resistencia</dc:creator>
  <cp:keywords/>
  <dc:description/>
  <cp:lastModifiedBy>Lena Chapiro</cp:lastModifiedBy>
  <cp:revision>6</cp:revision>
  <dcterms:created xsi:type="dcterms:W3CDTF">2018-11-10T16:21:00Z</dcterms:created>
  <dcterms:modified xsi:type="dcterms:W3CDTF">2018-11-28T09:11:00Z</dcterms:modified>
</cp:coreProperties>
</file>