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CCB97" w14:textId="7BDD11AF" w:rsidR="004F094D" w:rsidRPr="00605450" w:rsidRDefault="004011DD">
      <w:pPr>
        <w:jc w:val="center"/>
        <w:rPr>
          <w:rFonts w:ascii="Arial" w:eastAsia="Calibri" w:hAnsi="Arial" w:cs="Arial"/>
          <w:b/>
          <w:lang w:val="fr-BE"/>
        </w:rPr>
      </w:pPr>
      <w:r>
        <w:rPr>
          <w:b/>
          <w:lang w:val="fr"/>
        </w:rPr>
        <w:t xml:space="preserve">COMPTE RENDU DE LA </w:t>
      </w:r>
      <w:r w:rsidR="002D03D9">
        <w:rPr>
          <w:b/>
          <w:lang w:val="fr"/>
        </w:rPr>
        <w:t>RENCONTRE TÉLÉMATIQUE FÉMINISTE INTERNATIONALE</w:t>
      </w:r>
    </w:p>
    <w:p w14:paraId="62FB5CE9" w14:textId="77777777" w:rsidR="004F094D" w:rsidRPr="00605450" w:rsidRDefault="002D03D9">
      <w:pPr>
        <w:jc w:val="center"/>
        <w:rPr>
          <w:rFonts w:ascii="Arial" w:eastAsia="Calibri" w:hAnsi="Arial" w:cs="Arial"/>
          <w:b/>
          <w:lang w:val="fr-BE"/>
        </w:rPr>
      </w:pPr>
      <w:r>
        <w:rPr>
          <w:b/>
          <w:lang w:val="fr"/>
        </w:rPr>
        <w:t>« CONSTRUIRE 8M DE L’UNITÉ »</w:t>
      </w:r>
    </w:p>
    <w:p w14:paraId="6028368D" w14:textId="6E0726F9" w:rsidR="004F094D" w:rsidRDefault="002D03D9">
      <w:pPr>
        <w:jc w:val="both"/>
        <w:rPr>
          <w:lang w:val="fr"/>
        </w:rPr>
      </w:pPr>
      <w:r>
        <w:rPr>
          <w:lang w:val="fr"/>
        </w:rPr>
        <w:t xml:space="preserve">Le 11 février 2023, l’Assemblée féministe du Forum européen des forces de gauche, écologistes et progressistes a convoqué une réunion télématique féministe internationale à laquelle </w:t>
      </w:r>
      <w:r w:rsidR="004011DD">
        <w:rPr>
          <w:lang w:val="fr"/>
        </w:rPr>
        <w:t xml:space="preserve">se sont inscrites </w:t>
      </w:r>
      <w:r>
        <w:rPr>
          <w:lang w:val="fr"/>
        </w:rPr>
        <w:t>une centaine de femmes, combatives et féministes de différents pays et nations du monde tels que la Grèce, l’Espagne, l’Euskadi, Chypre, l’Autriche, la Pologne, l’Italie, la France, la Finlande, l’Allemagne, le Portugal,  Autriche, Venezuela, Argentine, Mexique, Pérou, El Salvador, Porto Rico, Brésil, États-Unis, Nigeria, Bénin, Royaume-Uni, Andorre et Sahara entre autres.</w:t>
      </w:r>
    </w:p>
    <w:p w14:paraId="74FB98F9" w14:textId="77777777" w:rsidR="00CD6F2E" w:rsidRPr="00CD6F2E" w:rsidRDefault="00CD6F2E" w:rsidP="00CD6F2E">
      <w:pPr>
        <w:spacing w:before="0" w:beforeAutospacing="0" w:after="0" w:afterAutospacing="0" w:line="240" w:lineRule="auto"/>
        <w:rPr>
          <w:rFonts w:eastAsia="Calibri"/>
          <w:sz w:val="22"/>
          <w:szCs w:val="22"/>
          <w:lang w:eastAsia="en-US"/>
        </w:rPr>
      </w:pPr>
      <w:r w:rsidRPr="00CD6F2E">
        <w:rPr>
          <w:rFonts w:eastAsia="Calibri"/>
          <w:sz w:val="22"/>
          <w:szCs w:val="22"/>
          <w:lang w:eastAsia="en-US"/>
        </w:rPr>
        <w:t xml:space="preserve">Organizations: </w:t>
      </w:r>
    </w:p>
    <w:p w14:paraId="73288D61" w14:textId="77777777" w:rsidR="00CD6F2E" w:rsidRPr="00CD6F2E" w:rsidRDefault="00CD6F2E" w:rsidP="00CD6F2E">
      <w:pPr>
        <w:spacing w:before="0" w:beforeAutospacing="0" w:after="0" w:afterAutospacing="0" w:line="240" w:lineRule="auto"/>
        <w:rPr>
          <w:rFonts w:eastAsia="Calibri"/>
          <w:sz w:val="22"/>
          <w:szCs w:val="22"/>
          <w:lang w:eastAsia="en-US"/>
        </w:rPr>
      </w:pPr>
    </w:p>
    <w:p w14:paraId="75C4A511" w14:textId="77777777" w:rsidR="00CD6F2E" w:rsidRPr="00CD6F2E" w:rsidRDefault="00CD6F2E" w:rsidP="00CD6F2E">
      <w:pPr>
        <w:spacing w:before="0" w:beforeAutospacing="0" w:after="0" w:afterAutospacing="0" w:line="240" w:lineRule="auto"/>
        <w:rPr>
          <w:rFonts w:eastAsia="Calibri"/>
          <w:sz w:val="22"/>
          <w:szCs w:val="22"/>
          <w:lang w:eastAsia="en-US"/>
        </w:rPr>
      </w:pPr>
      <w:r w:rsidRPr="00CD6F2E">
        <w:rPr>
          <w:rFonts w:eastAsia="Calibri"/>
          <w:sz w:val="22"/>
          <w:szCs w:val="22"/>
          <w:lang w:eastAsia="en-US"/>
        </w:rPr>
        <w:t>AWMR Italia - Mujeres de la Región Mediterránea (Italy)</w:t>
      </w:r>
    </w:p>
    <w:p w14:paraId="13FD6D7F" w14:textId="77777777" w:rsidR="00CD6F2E" w:rsidRPr="00CD6F2E" w:rsidRDefault="00CD6F2E" w:rsidP="00CD6F2E">
      <w:pPr>
        <w:spacing w:before="0" w:beforeAutospacing="0" w:after="0" w:afterAutospacing="0" w:line="240" w:lineRule="auto"/>
        <w:rPr>
          <w:rFonts w:eastAsia="Calibri"/>
          <w:sz w:val="22"/>
          <w:szCs w:val="22"/>
          <w:lang w:eastAsia="en-US"/>
        </w:rPr>
      </w:pPr>
      <w:r w:rsidRPr="00CD6F2E">
        <w:rPr>
          <w:rFonts w:eastAsia="Calibri"/>
          <w:sz w:val="22"/>
          <w:szCs w:val="22"/>
          <w:lang w:eastAsia="en-US"/>
        </w:rPr>
        <w:t xml:space="preserve">Federación Democrática Internacional de Mujeres </w:t>
      </w:r>
    </w:p>
    <w:p w14:paraId="7C5E5F66" w14:textId="77777777" w:rsidR="00CD6F2E" w:rsidRPr="00CD6F2E" w:rsidRDefault="00CD6F2E" w:rsidP="00CD6F2E">
      <w:pPr>
        <w:spacing w:before="0" w:beforeAutospacing="0" w:after="0" w:afterAutospacing="0" w:line="240" w:lineRule="auto"/>
        <w:rPr>
          <w:rFonts w:eastAsia="Calibri"/>
          <w:sz w:val="22"/>
          <w:szCs w:val="22"/>
          <w:lang w:eastAsia="en-US"/>
        </w:rPr>
      </w:pPr>
      <w:r w:rsidRPr="00CD6F2E">
        <w:rPr>
          <w:rFonts w:eastAsia="Calibri"/>
          <w:sz w:val="22"/>
          <w:szCs w:val="22"/>
          <w:lang w:eastAsia="en-US"/>
        </w:rPr>
        <w:t>Grupo Género Feminista (México)</w:t>
      </w:r>
    </w:p>
    <w:p w14:paraId="4B7ECA15" w14:textId="77777777" w:rsidR="00CD6F2E" w:rsidRPr="00CD6F2E" w:rsidRDefault="00CD6F2E" w:rsidP="00CD6F2E">
      <w:pPr>
        <w:spacing w:before="0" w:beforeAutospacing="0" w:after="0" w:afterAutospacing="0" w:line="240" w:lineRule="auto"/>
        <w:rPr>
          <w:rFonts w:eastAsia="Calibri"/>
          <w:sz w:val="22"/>
          <w:szCs w:val="22"/>
          <w:lang w:eastAsia="en-US"/>
        </w:rPr>
      </w:pPr>
      <w:r w:rsidRPr="00CD6F2E">
        <w:rPr>
          <w:rFonts w:eastAsia="Calibri"/>
          <w:sz w:val="22"/>
          <w:szCs w:val="22"/>
          <w:lang w:eastAsia="en-US"/>
        </w:rPr>
        <w:t>Izquierda Unida, Islas Baleares (Spain)</w:t>
      </w:r>
    </w:p>
    <w:p w14:paraId="5A1B758C" w14:textId="77777777" w:rsidR="00CD6F2E" w:rsidRPr="00CD6F2E" w:rsidRDefault="00CD6F2E" w:rsidP="00CD6F2E">
      <w:pPr>
        <w:spacing w:before="0" w:beforeAutospacing="0" w:after="0" w:afterAutospacing="0" w:line="240" w:lineRule="auto"/>
        <w:rPr>
          <w:rFonts w:eastAsia="Calibri"/>
          <w:sz w:val="22"/>
          <w:szCs w:val="22"/>
          <w:lang w:val="en-GB" w:eastAsia="en-US"/>
        </w:rPr>
      </w:pPr>
      <w:r w:rsidRPr="00CD6F2E">
        <w:rPr>
          <w:rFonts w:eastAsia="Calibri"/>
          <w:sz w:val="22"/>
          <w:szCs w:val="22"/>
          <w:lang w:val="en-GB" w:eastAsia="en-US"/>
        </w:rPr>
        <w:t>French Communist Party (France)</w:t>
      </w:r>
    </w:p>
    <w:p w14:paraId="6A79679B" w14:textId="77777777" w:rsidR="00CD6F2E" w:rsidRPr="00CD6F2E" w:rsidRDefault="00CD6F2E" w:rsidP="00CD6F2E">
      <w:pPr>
        <w:spacing w:before="0" w:beforeAutospacing="0" w:after="0" w:afterAutospacing="0" w:line="240" w:lineRule="auto"/>
        <w:rPr>
          <w:rFonts w:eastAsia="Calibri"/>
          <w:sz w:val="22"/>
          <w:szCs w:val="22"/>
          <w:lang w:val="en-GB" w:eastAsia="en-US"/>
        </w:rPr>
      </w:pPr>
      <w:r w:rsidRPr="00CD6F2E">
        <w:rPr>
          <w:rFonts w:eastAsia="Calibri"/>
          <w:sz w:val="22"/>
          <w:szCs w:val="22"/>
          <w:lang w:val="en-GB" w:eastAsia="en-US"/>
        </w:rPr>
        <w:t>Syriza-Progressive Alliance (Greece)</w:t>
      </w:r>
    </w:p>
    <w:p w14:paraId="4E8886CA" w14:textId="77777777" w:rsidR="00CD6F2E" w:rsidRPr="00CD6F2E" w:rsidRDefault="00CD6F2E" w:rsidP="00CD6F2E">
      <w:pPr>
        <w:spacing w:before="0" w:beforeAutospacing="0" w:after="0" w:afterAutospacing="0" w:line="240" w:lineRule="auto"/>
        <w:rPr>
          <w:rFonts w:eastAsia="Calibri"/>
          <w:sz w:val="22"/>
          <w:szCs w:val="22"/>
          <w:lang w:val="en-GB" w:eastAsia="en-US"/>
        </w:rPr>
      </w:pPr>
      <w:r w:rsidRPr="00CD6F2E">
        <w:rPr>
          <w:rFonts w:eastAsia="Calibri"/>
          <w:sz w:val="22"/>
          <w:szCs w:val="22"/>
          <w:lang w:val="en-GB" w:eastAsia="en-US"/>
        </w:rPr>
        <w:t>Hellenic network for the 8M feminist strike (Greece)</w:t>
      </w:r>
    </w:p>
    <w:p w14:paraId="66A7D949" w14:textId="77777777" w:rsidR="00CD6F2E" w:rsidRPr="00CD6F2E" w:rsidRDefault="00CD6F2E" w:rsidP="00CD6F2E">
      <w:pPr>
        <w:spacing w:before="0" w:beforeAutospacing="0" w:after="0" w:afterAutospacing="0" w:line="240" w:lineRule="auto"/>
        <w:rPr>
          <w:rFonts w:eastAsia="Calibri"/>
          <w:sz w:val="22"/>
          <w:szCs w:val="22"/>
          <w:lang w:val="en-GB" w:eastAsia="en-US"/>
        </w:rPr>
      </w:pPr>
      <w:r w:rsidRPr="00CD6F2E">
        <w:rPr>
          <w:rFonts w:eastAsia="Calibri"/>
          <w:sz w:val="22"/>
          <w:szCs w:val="22"/>
          <w:lang w:val="en-GB" w:eastAsia="en-US"/>
        </w:rPr>
        <w:t>Ass. Juanita Moro (Argentina)</w:t>
      </w:r>
    </w:p>
    <w:p w14:paraId="5047A08F" w14:textId="77777777" w:rsidR="00CD6F2E" w:rsidRPr="00CD6F2E" w:rsidRDefault="00CD6F2E" w:rsidP="00CD6F2E">
      <w:pPr>
        <w:spacing w:before="0" w:beforeAutospacing="0" w:after="0" w:afterAutospacing="0" w:line="240" w:lineRule="auto"/>
        <w:rPr>
          <w:rFonts w:eastAsia="Calibri"/>
          <w:sz w:val="22"/>
          <w:szCs w:val="22"/>
          <w:lang w:val="en-GB" w:eastAsia="en-US"/>
        </w:rPr>
      </w:pPr>
      <w:r w:rsidRPr="00CD6F2E">
        <w:rPr>
          <w:rFonts w:eastAsia="Calibri"/>
          <w:sz w:val="22"/>
          <w:szCs w:val="22"/>
          <w:lang w:val="en-GB" w:eastAsia="en-US"/>
        </w:rPr>
        <w:t>Communist Party of Spain (Spain)</w:t>
      </w:r>
    </w:p>
    <w:p w14:paraId="66E75C06" w14:textId="77777777" w:rsidR="00CD6F2E" w:rsidRPr="00CD6F2E" w:rsidRDefault="00CD6F2E" w:rsidP="00CD6F2E">
      <w:pPr>
        <w:spacing w:before="0" w:beforeAutospacing="0" w:after="0" w:afterAutospacing="0" w:line="240" w:lineRule="auto"/>
        <w:rPr>
          <w:rFonts w:eastAsia="Calibri"/>
          <w:sz w:val="22"/>
          <w:szCs w:val="22"/>
          <w:lang w:val="it-IT" w:eastAsia="en-US"/>
        </w:rPr>
      </w:pPr>
      <w:r w:rsidRPr="00CD6F2E">
        <w:rPr>
          <w:rFonts w:eastAsia="Calibri"/>
          <w:sz w:val="22"/>
          <w:szCs w:val="22"/>
          <w:lang w:val="it-IT" w:eastAsia="en-US"/>
        </w:rPr>
        <w:t xml:space="preserve">Sortu (Basque Country) </w:t>
      </w:r>
    </w:p>
    <w:p w14:paraId="54C2365C" w14:textId="77777777" w:rsidR="00CD6F2E" w:rsidRPr="00CD6F2E" w:rsidRDefault="00CD6F2E" w:rsidP="00CD6F2E">
      <w:pPr>
        <w:spacing w:before="0" w:beforeAutospacing="0" w:after="0" w:afterAutospacing="0" w:line="240" w:lineRule="auto"/>
        <w:rPr>
          <w:rFonts w:eastAsia="Calibri"/>
          <w:sz w:val="22"/>
          <w:szCs w:val="22"/>
          <w:lang w:val="it-IT" w:eastAsia="en-US"/>
        </w:rPr>
      </w:pPr>
      <w:r w:rsidRPr="00CD6F2E">
        <w:rPr>
          <w:rFonts w:eastAsia="Calibri"/>
          <w:sz w:val="22"/>
          <w:szCs w:val="22"/>
          <w:lang w:val="it-IT" w:eastAsia="en-US"/>
        </w:rPr>
        <w:t>Rifondazione Comunista (Italy)</w:t>
      </w:r>
    </w:p>
    <w:p w14:paraId="39AC3BA4" w14:textId="77777777" w:rsidR="00CD6F2E" w:rsidRPr="00CD6F2E" w:rsidRDefault="00CD6F2E" w:rsidP="00CD6F2E">
      <w:pPr>
        <w:spacing w:before="0" w:beforeAutospacing="0" w:after="0" w:afterAutospacing="0" w:line="240" w:lineRule="auto"/>
        <w:rPr>
          <w:rFonts w:eastAsia="Calibri"/>
          <w:sz w:val="22"/>
          <w:szCs w:val="22"/>
          <w:lang w:eastAsia="en-US"/>
        </w:rPr>
      </w:pPr>
      <w:r w:rsidRPr="00CD6F2E">
        <w:rPr>
          <w:rFonts w:eastAsia="Calibri"/>
          <w:sz w:val="22"/>
          <w:szCs w:val="22"/>
          <w:lang w:eastAsia="en-US"/>
        </w:rPr>
        <w:t>Movimiento Democrático de Mujeres (Spain)</w:t>
      </w:r>
    </w:p>
    <w:p w14:paraId="1F78E2B7" w14:textId="77777777" w:rsidR="00CD6F2E" w:rsidRPr="00CD6F2E" w:rsidRDefault="00CD6F2E" w:rsidP="00CD6F2E">
      <w:pPr>
        <w:spacing w:before="0" w:beforeAutospacing="0" w:after="0" w:afterAutospacing="0" w:line="240" w:lineRule="auto"/>
        <w:rPr>
          <w:rFonts w:eastAsia="Calibri"/>
          <w:sz w:val="22"/>
          <w:szCs w:val="22"/>
          <w:lang w:eastAsia="en-US"/>
        </w:rPr>
      </w:pPr>
      <w:r w:rsidRPr="00CD6F2E">
        <w:rPr>
          <w:rFonts w:eastAsia="Calibri"/>
          <w:sz w:val="22"/>
          <w:szCs w:val="22"/>
          <w:lang w:eastAsia="en-US"/>
        </w:rPr>
        <w:t>Centro de Formación para la Paz (Venezuela)</w:t>
      </w:r>
    </w:p>
    <w:p w14:paraId="7B9E3BAD" w14:textId="77777777" w:rsidR="00CD6F2E" w:rsidRPr="00CD6F2E" w:rsidRDefault="00CD6F2E" w:rsidP="00CD6F2E">
      <w:pPr>
        <w:spacing w:before="0" w:beforeAutospacing="0" w:after="0" w:afterAutospacing="0" w:line="240" w:lineRule="auto"/>
        <w:rPr>
          <w:rFonts w:eastAsia="Calibri"/>
          <w:sz w:val="22"/>
          <w:szCs w:val="22"/>
          <w:lang w:val="en-GB" w:eastAsia="en-US"/>
        </w:rPr>
      </w:pPr>
      <w:r w:rsidRPr="00CD6F2E">
        <w:rPr>
          <w:rFonts w:eastAsia="Calibri"/>
          <w:sz w:val="22"/>
          <w:szCs w:val="22"/>
          <w:lang w:val="en-GB" w:eastAsia="en-US"/>
        </w:rPr>
        <w:t>Communist Party of Austria-KPO (Austria)</w:t>
      </w:r>
    </w:p>
    <w:p w14:paraId="00645AB5" w14:textId="77777777" w:rsidR="00CD6F2E" w:rsidRPr="00CD6F2E" w:rsidRDefault="00CD6F2E" w:rsidP="00CD6F2E">
      <w:pPr>
        <w:spacing w:before="0" w:beforeAutospacing="0" w:after="0" w:afterAutospacing="0" w:line="240" w:lineRule="auto"/>
        <w:rPr>
          <w:rFonts w:eastAsia="Calibri"/>
          <w:sz w:val="22"/>
          <w:szCs w:val="22"/>
          <w:lang w:val="en-GB" w:eastAsia="en-US"/>
        </w:rPr>
      </w:pPr>
      <w:r w:rsidRPr="00CD6F2E">
        <w:rPr>
          <w:rFonts w:eastAsia="Calibri"/>
          <w:sz w:val="22"/>
          <w:szCs w:val="22"/>
          <w:lang w:val="en-GB" w:eastAsia="en-US"/>
        </w:rPr>
        <w:t>Bloco de Ezquerda (Portugal)</w:t>
      </w:r>
    </w:p>
    <w:p w14:paraId="24F872CD" w14:textId="77777777" w:rsidR="00CD6F2E" w:rsidRPr="00CD6F2E" w:rsidRDefault="00CD6F2E" w:rsidP="00CD6F2E">
      <w:pPr>
        <w:spacing w:before="0" w:beforeAutospacing="0" w:after="0" w:afterAutospacing="0" w:line="240" w:lineRule="auto"/>
        <w:rPr>
          <w:rFonts w:eastAsia="Calibri"/>
          <w:sz w:val="22"/>
          <w:szCs w:val="22"/>
          <w:lang w:val="en-GB" w:eastAsia="en-US"/>
        </w:rPr>
      </w:pPr>
      <w:r w:rsidRPr="00CD6F2E">
        <w:rPr>
          <w:rFonts w:eastAsia="Calibri"/>
          <w:sz w:val="22"/>
          <w:szCs w:val="22"/>
          <w:lang w:val="en-GB" w:eastAsia="en-US"/>
        </w:rPr>
        <w:t>Communist Party of Finland-SKP (Finland)</w:t>
      </w:r>
    </w:p>
    <w:p w14:paraId="6A58D9EB" w14:textId="77777777" w:rsidR="00CD6F2E" w:rsidRPr="00CD6F2E" w:rsidRDefault="00CD6F2E" w:rsidP="00CD6F2E">
      <w:pPr>
        <w:spacing w:before="0" w:beforeAutospacing="0" w:after="0" w:afterAutospacing="0" w:line="240" w:lineRule="auto"/>
        <w:rPr>
          <w:rFonts w:eastAsia="Calibri"/>
          <w:sz w:val="22"/>
          <w:szCs w:val="22"/>
          <w:lang w:val="en-GB" w:eastAsia="en-US"/>
        </w:rPr>
      </w:pPr>
      <w:r w:rsidRPr="00CD6F2E">
        <w:rPr>
          <w:rFonts w:eastAsia="Calibri"/>
          <w:sz w:val="22"/>
          <w:szCs w:val="22"/>
          <w:lang w:val="en-GB" w:eastAsia="en-US"/>
        </w:rPr>
        <w:t>Ministry of Women</w:t>
      </w:r>
    </w:p>
    <w:p w14:paraId="6DAD047B" w14:textId="77777777" w:rsidR="00CD6F2E" w:rsidRPr="00CD6F2E" w:rsidRDefault="00CD6F2E" w:rsidP="00CD6F2E">
      <w:pPr>
        <w:spacing w:before="0" w:beforeAutospacing="0" w:after="0" w:afterAutospacing="0" w:line="240" w:lineRule="auto"/>
        <w:rPr>
          <w:rFonts w:eastAsia="Calibri"/>
          <w:sz w:val="22"/>
          <w:szCs w:val="22"/>
          <w:lang w:val="en-GB" w:eastAsia="en-US"/>
        </w:rPr>
      </w:pPr>
      <w:r w:rsidRPr="00CD6F2E">
        <w:rPr>
          <w:rFonts w:eastAsia="Calibri"/>
          <w:sz w:val="22"/>
          <w:szCs w:val="22"/>
          <w:lang w:val="en-GB" w:eastAsia="en-US"/>
        </w:rPr>
        <w:t>Razem (Poland)</w:t>
      </w:r>
    </w:p>
    <w:p w14:paraId="2191C30B" w14:textId="77777777" w:rsidR="00CD6F2E" w:rsidRPr="00CD6F2E" w:rsidRDefault="00CD6F2E" w:rsidP="00CD6F2E">
      <w:pPr>
        <w:spacing w:before="0" w:beforeAutospacing="0" w:after="0" w:afterAutospacing="0" w:line="240" w:lineRule="auto"/>
        <w:rPr>
          <w:rFonts w:eastAsia="Calibri"/>
          <w:sz w:val="22"/>
          <w:szCs w:val="22"/>
          <w:lang w:val="en-GB" w:eastAsia="en-US"/>
        </w:rPr>
      </w:pPr>
      <w:r w:rsidRPr="00CD6F2E">
        <w:rPr>
          <w:rFonts w:eastAsia="Calibri"/>
          <w:sz w:val="22"/>
          <w:szCs w:val="22"/>
          <w:lang w:val="en-GB" w:eastAsia="en-US"/>
        </w:rPr>
        <w:t>Associación Feminista SBC (Spain)</w:t>
      </w:r>
    </w:p>
    <w:p w14:paraId="6FF4473F" w14:textId="77777777" w:rsidR="00CD6F2E" w:rsidRPr="00CD6F2E" w:rsidRDefault="00CD6F2E" w:rsidP="00CD6F2E">
      <w:pPr>
        <w:spacing w:before="0" w:beforeAutospacing="0" w:after="0" w:afterAutospacing="0" w:line="240" w:lineRule="auto"/>
        <w:rPr>
          <w:rFonts w:eastAsia="Calibri"/>
          <w:sz w:val="22"/>
          <w:szCs w:val="22"/>
          <w:lang w:val="en-GB" w:eastAsia="en-US"/>
        </w:rPr>
      </w:pPr>
      <w:r w:rsidRPr="00CD6F2E">
        <w:rPr>
          <w:rFonts w:eastAsia="Calibri"/>
          <w:sz w:val="22"/>
          <w:szCs w:val="22"/>
          <w:lang w:val="en-GB" w:eastAsia="en-US"/>
        </w:rPr>
        <w:t>PCE, Colectivo 8M (Spain)</w:t>
      </w:r>
    </w:p>
    <w:p w14:paraId="095E3C51" w14:textId="77777777" w:rsidR="00CD6F2E" w:rsidRPr="00CD6F2E" w:rsidRDefault="00CD6F2E" w:rsidP="00CD6F2E">
      <w:pPr>
        <w:spacing w:before="0" w:beforeAutospacing="0" w:after="0" w:afterAutospacing="0" w:line="240" w:lineRule="auto"/>
        <w:rPr>
          <w:rFonts w:eastAsia="Calibri"/>
          <w:sz w:val="22"/>
          <w:szCs w:val="22"/>
          <w:lang w:val="en-GB" w:eastAsia="en-US"/>
        </w:rPr>
      </w:pPr>
      <w:r w:rsidRPr="00CD6F2E">
        <w:rPr>
          <w:rFonts w:eastAsia="Calibri"/>
          <w:sz w:val="22"/>
          <w:szCs w:val="22"/>
          <w:lang w:val="en-GB" w:eastAsia="en-US"/>
        </w:rPr>
        <w:t>IFE Italia (Italy)</w:t>
      </w:r>
    </w:p>
    <w:p w14:paraId="7F3CAFC9" w14:textId="77777777" w:rsidR="00CD6F2E" w:rsidRPr="00CD6F2E" w:rsidRDefault="00CD6F2E" w:rsidP="00CD6F2E">
      <w:pPr>
        <w:spacing w:before="0" w:beforeAutospacing="0" w:after="0" w:afterAutospacing="0" w:line="240" w:lineRule="auto"/>
        <w:rPr>
          <w:rFonts w:eastAsia="Calibri"/>
          <w:sz w:val="22"/>
          <w:szCs w:val="22"/>
          <w:lang w:val="en-GB" w:eastAsia="en-US"/>
        </w:rPr>
      </w:pPr>
      <w:r w:rsidRPr="00CD6F2E">
        <w:rPr>
          <w:rFonts w:eastAsia="Calibri"/>
          <w:sz w:val="22"/>
          <w:szCs w:val="22"/>
          <w:lang w:val="en-GB" w:eastAsia="en-US"/>
        </w:rPr>
        <w:t>AKEL (Cyprus)</w:t>
      </w:r>
    </w:p>
    <w:p w14:paraId="5630B358" w14:textId="77777777" w:rsidR="00CD6F2E" w:rsidRPr="00CD6F2E" w:rsidRDefault="00CD6F2E" w:rsidP="00CD6F2E">
      <w:pPr>
        <w:spacing w:before="0" w:beforeAutospacing="0" w:after="0" w:afterAutospacing="0" w:line="240" w:lineRule="auto"/>
        <w:rPr>
          <w:rFonts w:eastAsia="Calibri"/>
          <w:sz w:val="22"/>
          <w:szCs w:val="22"/>
          <w:lang w:val="fr-BE" w:eastAsia="en-US"/>
        </w:rPr>
      </w:pPr>
      <w:r w:rsidRPr="00CD6F2E">
        <w:rPr>
          <w:rFonts w:eastAsia="Calibri"/>
          <w:sz w:val="22"/>
          <w:szCs w:val="22"/>
          <w:lang w:val="fr-BE" w:eastAsia="en-US"/>
        </w:rPr>
        <w:t>Women's movement POGO (Cyprus)</w:t>
      </w:r>
    </w:p>
    <w:p w14:paraId="255D2497" w14:textId="77777777" w:rsidR="00CD6F2E" w:rsidRPr="00CD6F2E" w:rsidRDefault="00CD6F2E" w:rsidP="00CD6F2E">
      <w:pPr>
        <w:spacing w:before="0" w:beforeAutospacing="0" w:after="0" w:afterAutospacing="0" w:line="240" w:lineRule="auto"/>
        <w:rPr>
          <w:rFonts w:eastAsia="Calibri"/>
          <w:sz w:val="22"/>
          <w:szCs w:val="22"/>
          <w:lang w:val="fr-BE" w:eastAsia="en-US"/>
        </w:rPr>
      </w:pPr>
      <w:r w:rsidRPr="00CD6F2E">
        <w:rPr>
          <w:rFonts w:eastAsia="Calibri"/>
          <w:sz w:val="22"/>
          <w:szCs w:val="22"/>
          <w:lang w:val="fr-BE" w:eastAsia="en-US"/>
        </w:rPr>
        <w:t>lOPF Afrique de l'ouest (Niger)</w:t>
      </w:r>
    </w:p>
    <w:p w14:paraId="015184BC" w14:textId="77777777" w:rsidR="00CD6F2E" w:rsidRPr="00CD6F2E" w:rsidRDefault="00CD6F2E" w:rsidP="00CD6F2E">
      <w:pPr>
        <w:spacing w:before="0" w:beforeAutospacing="0" w:after="0" w:afterAutospacing="0" w:line="240" w:lineRule="auto"/>
        <w:rPr>
          <w:rFonts w:eastAsia="Calibri"/>
          <w:sz w:val="22"/>
          <w:szCs w:val="22"/>
          <w:lang w:val="fr-BE" w:eastAsia="en-US"/>
        </w:rPr>
      </w:pPr>
      <w:r w:rsidRPr="00CD6F2E">
        <w:rPr>
          <w:rFonts w:eastAsia="Calibri"/>
          <w:sz w:val="22"/>
          <w:szCs w:val="22"/>
          <w:lang w:val="fr-BE" w:eastAsia="en-US"/>
        </w:rPr>
        <w:t>Las Constituyentes Feministas (México)</w:t>
      </w:r>
    </w:p>
    <w:p w14:paraId="01C1AC3F" w14:textId="77777777" w:rsidR="004F094D" w:rsidRPr="00605450" w:rsidRDefault="002D03D9">
      <w:pPr>
        <w:jc w:val="both"/>
        <w:rPr>
          <w:rFonts w:ascii="Arial" w:eastAsia="Calibri" w:hAnsi="Arial" w:cs="Arial"/>
          <w:shd w:val="clear" w:color="auto" w:fill="FFFFFF"/>
          <w:lang w:val="fr-BE"/>
        </w:rPr>
      </w:pPr>
      <w:r>
        <w:rPr>
          <w:lang w:val="fr"/>
        </w:rPr>
        <w:t xml:space="preserve">Cette initiative est née de </w:t>
      </w:r>
      <w:r>
        <w:rPr>
          <w:shd w:val="clear" w:color="auto" w:fill="FFFFFF"/>
          <w:lang w:val="fr"/>
        </w:rPr>
        <w:t>l’inquiétude suscitée par l’avancée des gouvernements d’extrême droite en Europe qui s’attaquent directement aux droits des femmes. Aussi pour l’avancée des discours qui nient l’inégalité et la violence que subissent les femmes parce qu’elles sont des femmes. Des discours qui alimentent le terrorisme sexiste et favorisent les inégalités.</w:t>
      </w:r>
    </w:p>
    <w:p w14:paraId="7DF9AB60" w14:textId="3C8D4654" w:rsidR="004F094D" w:rsidRPr="00605450" w:rsidRDefault="002D03D9">
      <w:pPr>
        <w:jc w:val="both"/>
        <w:rPr>
          <w:rFonts w:ascii="Arial" w:eastAsia="Calibri" w:hAnsi="Arial" w:cs="Arial"/>
          <w:shd w:val="clear" w:color="auto" w:fill="FFFFFF"/>
          <w:lang w:val="fr-BE"/>
        </w:rPr>
      </w:pPr>
      <w:r>
        <w:rPr>
          <w:shd w:val="clear" w:color="auto" w:fill="FFFFFF"/>
          <w:lang w:val="fr"/>
        </w:rPr>
        <w:t>Les féministes</w:t>
      </w:r>
      <w:r w:rsidR="00CD6F2E">
        <w:rPr>
          <w:shd w:val="clear" w:color="auto" w:fill="FFFFFF"/>
          <w:lang w:val="fr"/>
        </w:rPr>
        <w:t xml:space="preserve"> </w:t>
      </w:r>
      <w:r>
        <w:rPr>
          <w:shd w:val="clear" w:color="auto" w:fill="FFFFFF"/>
          <w:lang w:val="fr"/>
        </w:rPr>
        <w:t xml:space="preserve">du Forum </w:t>
      </w:r>
      <w:r w:rsidR="00CD6F2E">
        <w:rPr>
          <w:shd w:val="clear" w:color="auto" w:fill="FFFFFF"/>
          <w:lang w:val="fr"/>
        </w:rPr>
        <w:t>E</w:t>
      </w:r>
      <w:r>
        <w:rPr>
          <w:shd w:val="clear" w:color="auto" w:fill="FFFFFF"/>
          <w:lang w:val="fr"/>
        </w:rPr>
        <w:t xml:space="preserve">uropéen convoquent la rencontre internationale pour construire un 8M combatif et unitaire dans le monde. </w:t>
      </w:r>
    </w:p>
    <w:p w14:paraId="6E306E72" w14:textId="77777777" w:rsidR="004F094D" w:rsidRPr="00605450" w:rsidRDefault="002D03D9">
      <w:pPr>
        <w:jc w:val="both"/>
        <w:rPr>
          <w:rFonts w:ascii="Arial" w:eastAsia="Calibri" w:hAnsi="Arial" w:cs="Arial"/>
          <w:shd w:val="clear" w:color="auto" w:fill="FFFFFF"/>
          <w:lang w:val="fr-BE"/>
        </w:rPr>
      </w:pPr>
      <w:r>
        <w:rPr>
          <w:shd w:val="clear" w:color="auto" w:fill="FFFFFF"/>
          <w:lang w:val="fr"/>
        </w:rPr>
        <w:lastRenderedPageBreak/>
        <w:t>Cette réunion a été divisée en deux parties distinctes, avec deux heures de débat chacune:</w:t>
      </w:r>
    </w:p>
    <w:p w14:paraId="530A03D3" w14:textId="4B641CCD" w:rsidR="004F094D" w:rsidRPr="00605450" w:rsidRDefault="002D03D9">
      <w:pPr>
        <w:jc w:val="both"/>
        <w:rPr>
          <w:rFonts w:ascii="Arial" w:eastAsia="Calibri" w:hAnsi="Arial" w:cs="Arial"/>
          <w:shd w:val="clear" w:color="auto" w:fill="FFFFFF"/>
          <w:lang w:val="fr-BE"/>
        </w:rPr>
      </w:pPr>
      <w:r>
        <w:rPr>
          <w:shd w:val="clear" w:color="auto" w:fill="FFFFFF"/>
          <w:lang w:val="fr"/>
        </w:rPr>
        <w:t>Dans la première partie, nous avons eu la participation dedifférents panélistes tels que la Présidente du FDIM, Lorena Peña (El Salvador), Chara Kiouri</w:t>
      </w:r>
      <w:r>
        <w:rPr>
          <w:lang w:val="fr"/>
        </w:rPr>
        <w:t xml:space="preserve"> du </w:t>
      </w:r>
      <w:r>
        <w:rPr>
          <w:shd w:val="clear" w:color="auto" w:fill="FFFFFF"/>
          <w:lang w:val="fr"/>
        </w:rPr>
        <w:t xml:space="preserve"> Réseau hellénique pour la grève féministe de 8M (Grèce), Natalia Blázquez du mouvement féministe 8M à Madrid (Espagne), Karin Scheller</w:t>
      </w:r>
      <w:r>
        <w:rPr>
          <w:lang w:val="fr"/>
        </w:rPr>
        <w:t xml:space="preserve"> du </w:t>
      </w:r>
      <w:r>
        <w:rPr>
          <w:shd w:val="clear" w:color="auto" w:fill="FFFFFF"/>
          <w:lang w:val="fr"/>
        </w:rPr>
        <w:t xml:space="preserve"> Movimiento du Conseil politique des femmes (Allemagne),  Rita Carol Rojas, Secrétaire aux Affaires étrangères de l’Union populaire des femmes péruviennes (Pérou), Isabel Pires</w:t>
      </w:r>
      <w:r>
        <w:rPr>
          <w:lang w:val="fr"/>
        </w:rPr>
        <w:t xml:space="preserve"> du Mouvement féministe FEM (Portugal), </w:t>
      </w:r>
      <w:r w:rsidR="00CD6F2E">
        <w:rPr>
          <w:shd w:val="clear" w:color="auto" w:fill="FFFFFF"/>
          <w:lang w:val="fr"/>
        </w:rPr>
        <w:t>Eleonora</w:t>
      </w:r>
      <w:r>
        <w:rPr>
          <w:shd w:val="clear" w:color="auto" w:fill="FFFFFF"/>
          <w:lang w:val="fr"/>
        </w:rPr>
        <w:t xml:space="preserve"> Forenza</w:t>
      </w:r>
      <w:r>
        <w:rPr>
          <w:lang w:val="fr"/>
        </w:rPr>
        <w:t xml:space="preserve"> du </w:t>
      </w:r>
      <w:r>
        <w:rPr>
          <w:shd w:val="clear" w:color="auto" w:fill="FFFFFF"/>
          <w:lang w:val="fr"/>
        </w:rPr>
        <w:t xml:space="preserve"> Mouvement féministe (Italie), Hélène Bidard, adjointe au maire de Paris chargée de l’égalité des sexes (France) et Maria Teresa Pradilla Vice-Ministre du pouvoir populaire pour les femmes (Venezuela).</w:t>
      </w:r>
    </w:p>
    <w:p w14:paraId="42418B98" w14:textId="15DC5554" w:rsidR="004F094D" w:rsidRPr="00605450" w:rsidRDefault="002D03D9">
      <w:pPr>
        <w:jc w:val="both"/>
        <w:rPr>
          <w:rFonts w:ascii="Arial" w:eastAsia="Calibri" w:hAnsi="Arial" w:cs="Arial"/>
          <w:shd w:val="clear" w:color="auto" w:fill="FFFFFF"/>
          <w:lang w:val="fr-BE"/>
        </w:rPr>
      </w:pPr>
      <w:r>
        <w:rPr>
          <w:shd w:val="clear" w:color="auto" w:fill="FFFFFF"/>
          <w:lang w:val="fr"/>
        </w:rPr>
        <w:t>Dans ce premier, les panélistes ont expliqué du point de vue de leurs pays et de l’environnement dont ils participent</w:t>
      </w:r>
      <w:r>
        <w:rPr>
          <w:lang w:val="fr"/>
        </w:rPr>
        <w:t xml:space="preserve">, </w:t>
      </w:r>
      <w:r>
        <w:rPr>
          <w:shd w:val="clear" w:color="auto" w:fill="FFFFFF"/>
          <w:lang w:val="fr"/>
        </w:rPr>
        <w:t>quelles sont les principales luttes et revendications, la situation des droits des femmes, les violences sexistes et les féminicides dont elles souffrent. Aussi la violence politique que certains ont exposée souffrir à la première personne ou à</w:t>
      </w:r>
      <w:r>
        <w:rPr>
          <w:lang w:val="fr"/>
        </w:rPr>
        <w:t xml:space="preserve"> </w:t>
      </w:r>
      <w:r>
        <w:rPr>
          <w:shd w:val="clear" w:color="auto" w:fill="FFFFFF"/>
          <w:lang w:val="fr"/>
        </w:rPr>
        <w:t xml:space="preserve">leurs propres compagnons, comme c’est le cas de Lorena Peña, qui subit un harcèlement politique et judiciaire de la part du gouvernement du Salvador ou de Rita Rojas qui a </w:t>
      </w:r>
      <w:r w:rsidR="00CD6F2E">
        <w:rPr>
          <w:shd w:val="clear" w:color="auto" w:fill="FFFFFF"/>
          <w:lang w:val="fr"/>
        </w:rPr>
        <w:t>exposé</w:t>
      </w:r>
      <w:r>
        <w:rPr>
          <w:shd w:val="clear" w:color="auto" w:fill="FFFFFF"/>
          <w:lang w:val="fr"/>
        </w:rPr>
        <w:t xml:space="preserve"> la situation au Pérou comme le massacre dans les Andes.</w:t>
      </w:r>
    </w:p>
    <w:p w14:paraId="67952D2B" w14:textId="40C22419" w:rsidR="004F094D" w:rsidRPr="00605450" w:rsidRDefault="002D03D9">
      <w:pPr>
        <w:jc w:val="both"/>
        <w:rPr>
          <w:rFonts w:ascii="Arial" w:eastAsia="Calibri" w:hAnsi="Arial" w:cs="Arial"/>
          <w:shd w:val="clear" w:color="auto" w:fill="FFFFFF"/>
          <w:lang w:val="fr-BE"/>
        </w:rPr>
      </w:pPr>
      <w:r>
        <w:rPr>
          <w:shd w:val="clear" w:color="auto" w:fill="FFFFFF"/>
          <w:lang w:val="fr"/>
        </w:rPr>
        <w:t>Dans les interventions, nous avons pu évaluer comment la</w:t>
      </w:r>
      <w:r w:rsidR="00CD6F2E">
        <w:rPr>
          <w:shd w:val="clear" w:color="auto" w:fill="FFFFFF"/>
          <w:lang w:val="fr"/>
        </w:rPr>
        <w:t xml:space="preserve"> </w:t>
      </w:r>
      <w:r>
        <w:rPr>
          <w:shd w:val="clear" w:color="auto" w:fill="FFFFFF"/>
          <w:lang w:val="fr"/>
        </w:rPr>
        <w:t>guerre en Europe rend la vie des femmes encore plus précaire, comme l’a expliqué la panéliste allemande Karin Sheller selon laquelle les investissements dans les armements se sont faits au détriment du public, souffrant d’une détérioration du système éducatif public, de la santé et de l’attachement à la dépendance. Il a également expliqué comment en Allemagne la féminisation de la pauvreté s’est accrue. C’est l’un des pays avec l’un des taux de natalité les plus bas d’Europe et la situation de l’emploi des femmes est très précaire, un emploi féminisécaractérisé par un emploi temporaire et une flexibilité avec un écart salarial de 20%.</w:t>
      </w:r>
    </w:p>
    <w:p w14:paraId="60F2BA7D" w14:textId="268005DA" w:rsidR="004F094D" w:rsidRPr="00605450" w:rsidRDefault="002D03D9">
      <w:pPr>
        <w:jc w:val="both"/>
        <w:rPr>
          <w:rFonts w:ascii="Arial" w:eastAsia="Calibri" w:hAnsi="Arial" w:cs="Arial"/>
          <w:shd w:val="clear" w:color="auto" w:fill="FFFFFF"/>
          <w:lang w:val="fr-BE"/>
        </w:rPr>
      </w:pPr>
      <w:r>
        <w:rPr>
          <w:shd w:val="clear" w:color="auto" w:fill="FFFFFF"/>
          <w:lang w:val="fr"/>
        </w:rPr>
        <w:t>Hélène Bidard</w:t>
      </w:r>
      <w:r>
        <w:rPr>
          <w:lang w:val="fr"/>
        </w:rPr>
        <w:t xml:space="preserve">, </w:t>
      </w:r>
      <w:r>
        <w:rPr>
          <w:shd w:val="clear" w:color="auto" w:fill="FFFFFF"/>
          <w:lang w:val="fr"/>
        </w:rPr>
        <w:t xml:space="preserve">a montré comment le manque de coresponsabilité, la précarité de l’emploi et l’écart salarial qui traverse nos vies nous conduisent à vivre la vieillesse dans la pauvreté avec des retraites misérables. Pour cette raison, il a insisté sur la nécessité de triompher de la lutte pour les retraites ouverte en France au profit de la majorité </w:t>
      </w:r>
      <w:r w:rsidR="00CD6F2E">
        <w:rPr>
          <w:shd w:val="clear" w:color="auto" w:fill="FFFFFF"/>
          <w:lang w:val="fr"/>
        </w:rPr>
        <w:t>travailleuse</w:t>
      </w:r>
      <w:r>
        <w:rPr>
          <w:shd w:val="clear" w:color="auto" w:fill="FFFFFF"/>
          <w:lang w:val="fr"/>
        </w:rPr>
        <w:t xml:space="preserve"> et en particulier des femmes, qui sont les plus touchées par la réforme poursuivie par legouvernement français.</w:t>
      </w:r>
    </w:p>
    <w:p w14:paraId="5AE92E84" w14:textId="77777777" w:rsidR="004F094D" w:rsidRPr="00605450" w:rsidRDefault="002D03D9">
      <w:pPr>
        <w:jc w:val="both"/>
        <w:rPr>
          <w:rFonts w:ascii="Arial" w:eastAsia="Calibri" w:hAnsi="Arial" w:cs="Arial"/>
          <w:shd w:val="clear" w:color="auto" w:fill="FFFFFF"/>
          <w:lang w:val="fr-BE"/>
        </w:rPr>
      </w:pPr>
      <w:r>
        <w:rPr>
          <w:shd w:val="clear" w:color="auto" w:fill="FFFFFF"/>
          <w:lang w:val="fr"/>
        </w:rPr>
        <w:t xml:space="preserve">Le féminicide et la violence sexiste sont une autre situation qui est devenue visible avec une grande préoccupation. En Italie même, Eleonora Forenza nous a expliqué le manque de protection dont ils souffraient et maintenant avec l’extrême droite au gouvernement, cette situation s’était aggravée. Aussi quand ils ont commencé à voir leurs droits menacés, comme l’avortement. Pour cette raison, elle a exprimé l’importance </w:t>
      </w:r>
      <w:r>
        <w:rPr>
          <w:shd w:val="clear" w:color="auto" w:fill="FFFFFF"/>
          <w:lang w:val="fr"/>
        </w:rPr>
        <w:lastRenderedPageBreak/>
        <w:t>d’organiser une rencontre des femmes à Rome, pour dénoncer cette situation et éviter les reculs des droits.</w:t>
      </w:r>
    </w:p>
    <w:p w14:paraId="3EAA6761" w14:textId="08F652B5" w:rsidR="004F094D" w:rsidRPr="00605450" w:rsidRDefault="002D03D9">
      <w:pPr>
        <w:jc w:val="both"/>
        <w:rPr>
          <w:rFonts w:ascii="Arial" w:eastAsia="Calibri" w:hAnsi="Arial" w:cs="Arial"/>
          <w:shd w:val="clear" w:color="auto" w:fill="FFFFFF"/>
          <w:lang w:val="fr-BE"/>
        </w:rPr>
      </w:pPr>
      <w:r>
        <w:rPr>
          <w:shd w:val="clear" w:color="auto" w:fill="FFFFFF"/>
          <w:lang w:val="fr"/>
        </w:rPr>
        <w:t>Natalia Blázquez de 8M à Madrid et Isabel Pires du Portugal nous ont parlé de la situation de construction de 8M. Natalia a expliqué comment la construction de 8M se faisait sur différents axes : la violence sexiste, l’économie de consommation</w:t>
      </w:r>
      <w:r>
        <w:rPr>
          <w:lang w:val="fr"/>
        </w:rPr>
        <w:t xml:space="preserve">, </w:t>
      </w:r>
      <w:r>
        <w:rPr>
          <w:shd w:val="clear" w:color="auto" w:fill="FFFFFF"/>
          <w:lang w:val="fr"/>
        </w:rPr>
        <w:t xml:space="preserve">l’éducation publique et les services de santé, le monde du travail, les soins, la justice climatique. Tout cela sur la base d’un consensus laissant de côté ce qui divise comme c’est le cas de la prostitution. Isabel a expliqué comment au Portugal, la même chose s’est produite </w:t>
      </w:r>
      <w:r w:rsidR="00CD6F2E">
        <w:rPr>
          <w:shd w:val="clear" w:color="auto" w:fill="FFFFFF"/>
          <w:lang w:val="fr"/>
        </w:rPr>
        <w:t xml:space="preserve">par rapport à la question abolition et régularisation de la </w:t>
      </w:r>
      <w:r>
        <w:rPr>
          <w:shd w:val="clear" w:color="auto" w:fill="FFFFFF"/>
          <w:lang w:val="fr"/>
        </w:rPr>
        <w:t>prostitution</w:t>
      </w:r>
      <w:r w:rsidR="00CD6F2E">
        <w:rPr>
          <w:shd w:val="clear" w:color="auto" w:fill="FFFFFF"/>
          <w:lang w:val="fr"/>
        </w:rPr>
        <w:t>.</w:t>
      </w:r>
      <w:r>
        <w:rPr>
          <w:shd w:val="clear" w:color="auto" w:fill="FFFFFF"/>
          <w:lang w:val="fr"/>
        </w:rPr>
        <w:t xml:space="preserve"> Les deux avec des positions différenciées à cet égard, ont mis en évidence une division qui existe dans tous les espaces féministes du monde. </w:t>
      </w:r>
    </w:p>
    <w:p w14:paraId="2A4CBD85" w14:textId="77777777" w:rsidR="004F094D" w:rsidRPr="00605450" w:rsidRDefault="002D03D9">
      <w:pPr>
        <w:jc w:val="both"/>
        <w:rPr>
          <w:rFonts w:ascii="Arial" w:eastAsia="Calibri" w:hAnsi="Arial" w:cs="Arial"/>
          <w:shd w:val="clear" w:color="auto" w:fill="FFFFFF"/>
          <w:lang w:val="fr-BE"/>
        </w:rPr>
      </w:pPr>
      <w:r>
        <w:rPr>
          <w:shd w:val="clear" w:color="auto" w:fill="FFFFFF"/>
          <w:lang w:val="fr"/>
        </w:rPr>
        <w:t>La panéliste grecque, Chara Kiouri</w:t>
      </w:r>
      <w:r>
        <w:rPr>
          <w:lang w:val="fr"/>
        </w:rPr>
        <w:t xml:space="preserve">, </w:t>
      </w:r>
      <w:r>
        <w:rPr>
          <w:shd w:val="clear" w:color="auto" w:fill="FFFFFF"/>
          <w:lang w:val="fr"/>
        </w:rPr>
        <w:t xml:space="preserve"> nous a expliqué </w:t>
      </w:r>
      <w:r>
        <w:rPr>
          <w:lang w:val="fr"/>
        </w:rPr>
        <w:t xml:space="preserve"> les </w:t>
      </w:r>
      <w:r>
        <w:rPr>
          <w:shd w:val="clear" w:color="auto" w:fill="FFFFFF"/>
          <w:lang w:val="fr"/>
        </w:rPr>
        <w:t xml:space="preserve">revers en matière d’égalité dont souffraient les femmes grecques avec le gouvernement de droite, où les femmes sont la majorité des victimes de la pauvreté énergétique. Les féminicides augmentent et il n’y a pas de protection, au point de les soumettre à la haine partagée demanière obligatoire. Alors que </w:t>
      </w:r>
      <w:r>
        <w:rPr>
          <w:lang w:val="fr"/>
        </w:rPr>
        <w:t xml:space="preserve"> la </w:t>
      </w:r>
      <w:r>
        <w:rPr>
          <w:shd w:val="clear" w:color="auto" w:fill="FFFFFF"/>
          <w:lang w:val="fr"/>
        </w:rPr>
        <w:t>vice-ministre</w:t>
      </w:r>
      <w:r>
        <w:rPr>
          <w:lang w:val="fr"/>
        </w:rPr>
        <w:t xml:space="preserve"> du </w:t>
      </w:r>
      <w:r>
        <w:rPr>
          <w:shd w:val="clear" w:color="auto" w:fill="FFFFFF"/>
          <w:lang w:val="fr"/>
        </w:rPr>
        <w:t xml:space="preserve"> Pouvoir populaire pour les femmes du Venezuela a expliqué que l’une de ses préoccupations est de mettre fin à la féminisation de la pauvreté et comment, d’ici 2023, ils avaient proposé de promouvoir</w:t>
      </w:r>
      <w:r>
        <w:rPr>
          <w:lang w:val="fr"/>
        </w:rPr>
        <w:t xml:space="preserve"> les </w:t>
      </w:r>
      <w:r>
        <w:rPr>
          <w:shd w:val="clear" w:color="auto" w:fill="FFFFFF"/>
          <w:lang w:val="fr"/>
        </w:rPr>
        <w:t xml:space="preserve"> cellules de débat des femmes et de sortir de là les principaux drapeaux de la lutte contre le patriarcat.</w:t>
      </w:r>
    </w:p>
    <w:p w14:paraId="5D0F6384" w14:textId="0F5FE8D5" w:rsidR="004F094D" w:rsidRPr="00605450" w:rsidRDefault="002D03D9">
      <w:pPr>
        <w:jc w:val="both"/>
        <w:rPr>
          <w:rFonts w:ascii="Arial" w:eastAsia="Calibri" w:hAnsi="Arial" w:cs="Arial"/>
          <w:shd w:val="clear" w:color="auto" w:fill="FFFFFF"/>
          <w:lang w:val="fr-BE"/>
        </w:rPr>
      </w:pPr>
      <w:r>
        <w:rPr>
          <w:shd w:val="clear" w:color="auto" w:fill="FFFFFF"/>
          <w:lang w:val="fr"/>
        </w:rPr>
        <w:t>Dans la deuxième partie, à travers un brainstorming très participatif de la plupart des camarades qui y ont participé, nous avons partagé toutes ces luttes qui nous ont uni</w:t>
      </w:r>
      <w:r w:rsidR="00CD6F2E">
        <w:rPr>
          <w:shd w:val="clear" w:color="auto" w:fill="FFFFFF"/>
          <w:lang w:val="fr"/>
        </w:rPr>
        <w:t>e</w:t>
      </w:r>
      <w:r>
        <w:rPr>
          <w:shd w:val="clear" w:color="auto" w:fill="FFFFFF"/>
          <w:lang w:val="fr"/>
        </w:rPr>
        <w:t>s</w:t>
      </w:r>
      <w:r w:rsidR="00CD6F2E">
        <w:rPr>
          <w:shd w:val="clear" w:color="auto" w:fill="FFFFFF"/>
          <w:lang w:val="fr"/>
        </w:rPr>
        <w:t xml:space="preserve"> </w:t>
      </w:r>
      <w:r>
        <w:rPr>
          <w:shd w:val="clear" w:color="auto" w:fill="FFFFFF"/>
          <w:lang w:val="fr"/>
        </w:rPr>
        <w:t>et celles qui nous ont désuni</w:t>
      </w:r>
      <w:r w:rsidR="00CD6F2E">
        <w:rPr>
          <w:shd w:val="clear" w:color="auto" w:fill="FFFFFF"/>
          <w:lang w:val="fr"/>
        </w:rPr>
        <w:t>e</w:t>
      </w:r>
      <w:r>
        <w:rPr>
          <w:shd w:val="clear" w:color="auto" w:fill="FFFFFF"/>
          <w:lang w:val="fr"/>
        </w:rPr>
        <w:t xml:space="preserve">s. </w:t>
      </w:r>
    </w:p>
    <w:p w14:paraId="3269B4BE" w14:textId="77777777" w:rsidR="004F094D" w:rsidRPr="00605450" w:rsidRDefault="004F094D">
      <w:pPr>
        <w:jc w:val="both"/>
        <w:rPr>
          <w:rFonts w:ascii="Arial" w:eastAsia="Calibri" w:hAnsi="Arial" w:cs="Arial"/>
          <w:b/>
          <w:shd w:val="clear" w:color="auto" w:fill="FFFFFF"/>
          <w:lang w:val="fr-BE"/>
        </w:rPr>
      </w:pPr>
    </w:p>
    <w:p w14:paraId="1C47A52F" w14:textId="410B031E" w:rsidR="004F094D" w:rsidRDefault="002D03D9">
      <w:pPr>
        <w:jc w:val="both"/>
        <w:rPr>
          <w:rFonts w:ascii="Arial" w:eastAsia="Calibri" w:hAnsi="Arial" w:cs="Arial"/>
          <w:b/>
          <w:shd w:val="clear" w:color="auto" w:fill="FFFFFF"/>
        </w:rPr>
      </w:pPr>
      <w:r>
        <w:rPr>
          <w:b/>
          <w:shd w:val="clear" w:color="auto" w:fill="FFFFFF"/>
          <w:lang w:val="fr"/>
        </w:rPr>
        <w:t>¿Qu</w:t>
      </w:r>
      <w:r w:rsidR="00CD6F2E">
        <w:rPr>
          <w:b/>
          <w:shd w:val="clear" w:color="auto" w:fill="FFFFFF"/>
          <w:lang w:val="fr"/>
        </w:rPr>
        <w:t>oi nous</w:t>
      </w:r>
      <w:r>
        <w:rPr>
          <w:b/>
          <w:shd w:val="clear" w:color="auto" w:fill="FFFFFF"/>
          <w:lang w:val="fr"/>
        </w:rPr>
        <w:t xml:space="preserve"> </w:t>
      </w:r>
      <w:r w:rsidR="00CD6F2E">
        <w:rPr>
          <w:b/>
          <w:shd w:val="clear" w:color="auto" w:fill="FFFFFF"/>
          <w:lang w:val="fr"/>
        </w:rPr>
        <w:t>unie ?</w:t>
      </w:r>
    </w:p>
    <w:p w14:paraId="0398AC7B" w14:textId="77777777" w:rsidR="004F094D" w:rsidRDefault="002D03D9">
      <w:pPr>
        <w:pStyle w:val="ListParagraph"/>
        <w:numPr>
          <w:ilvl w:val="0"/>
          <w:numId w:val="1"/>
        </w:numPr>
        <w:jc w:val="both"/>
        <w:rPr>
          <w:rFonts w:ascii="Arial" w:eastAsia="Calibri" w:hAnsi="Arial" w:cs="Arial"/>
          <w:shd w:val="clear" w:color="auto" w:fill="FFFFFF"/>
        </w:rPr>
      </w:pPr>
      <w:r>
        <w:rPr>
          <w:shd w:val="clear" w:color="auto" w:fill="FFFFFF"/>
          <w:lang w:val="fr"/>
        </w:rPr>
        <w:t>Paix et désarmement.</w:t>
      </w:r>
    </w:p>
    <w:p w14:paraId="131DAB33" w14:textId="77777777" w:rsidR="004F094D" w:rsidRPr="00605450" w:rsidRDefault="002D03D9">
      <w:pPr>
        <w:pStyle w:val="ListParagraph"/>
        <w:numPr>
          <w:ilvl w:val="0"/>
          <w:numId w:val="1"/>
        </w:numPr>
        <w:jc w:val="both"/>
        <w:rPr>
          <w:rFonts w:ascii="Arial" w:eastAsia="Calibri" w:hAnsi="Arial" w:cs="Arial"/>
          <w:shd w:val="clear" w:color="auto" w:fill="FFFFFF"/>
          <w:lang w:val="fr-BE"/>
        </w:rPr>
      </w:pPr>
      <w:r>
        <w:rPr>
          <w:shd w:val="clear" w:color="auto" w:fill="FFFFFF"/>
          <w:lang w:val="fr"/>
        </w:rPr>
        <w:t>La lutte contre toutes les guerres.</w:t>
      </w:r>
    </w:p>
    <w:p w14:paraId="743D8610" w14:textId="77777777" w:rsidR="004F094D" w:rsidRDefault="002D03D9">
      <w:pPr>
        <w:pStyle w:val="ListParagraph"/>
        <w:numPr>
          <w:ilvl w:val="0"/>
          <w:numId w:val="1"/>
        </w:numPr>
        <w:jc w:val="both"/>
        <w:rPr>
          <w:rFonts w:ascii="Arial" w:eastAsia="Calibri" w:hAnsi="Arial" w:cs="Arial"/>
          <w:shd w:val="clear" w:color="auto" w:fill="FFFFFF"/>
        </w:rPr>
      </w:pPr>
      <w:r>
        <w:rPr>
          <w:shd w:val="clear" w:color="auto" w:fill="FFFFFF"/>
          <w:lang w:val="fr"/>
        </w:rPr>
        <w:t>La lutte contre le patriarcat.</w:t>
      </w:r>
    </w:p>
    <w:p w14:paraId="774CF90A" w14:textId="77777777" w:rsidR="004F094D" w:rsidRPr="00605450" w:rsidRDefault="002D03D9">
      <w:pPr>
        <w:pStyle w:val="ListParagraph"/>
        <w:numPr>
          <w:ilvl w:val="0"/>
          <w:numId w:val="1"/>
        </w:numPr>
        <w:jc w:val="both"/>
        <w:rPr>
          <w:rFonts w:ascii="Arial" w:eastAsia="Calibri" w:hAnsi="Arial" w:cs="Arial"/>
          <w:shd w:val="clear" w:color="auto" w:fill="FFFFFF"/>
          <w:lang w:val="fr-BE"/>
        </w:rPr>
      </w:pPr>
      <w:r>
        <w:rPr>
          <w:shd w:val="clear" w:color="auto" w:fill="FFFFFF"/>
          <w:lang w:val="fr"/>
        </w:rPr>
        <w:t>La lutte contre l’alliance capitaliste et patriarcale.</w:t>
      </w:r>
    </w:p>
    <w:p w14:paraId="5EFADDC1" w14:textId="77777777" w:rsidR="004F094D" w:rsidRPr="00605450" w:rsidRDefault="002D03D9">
      <w:pPr>
        <w:pStyle w:val="ListParagraph"/>
        <w:numPr>
          <w:ilvl w:val="0"/>
          <w:numId w:val="1"/>
        </w:numPr>
        <w:jc w:val="both"/>
        <w:rPr>
          <w:rFonts w:ascii="Arial" w:eastAsia="Calibri" w:hAnsi="Arial" w:cs="Arial"/>
          <w:shd w:val="clear" w:color="auto" w:fill="FFFFFF"/>
          <w:lang w:val="fr-BE"/>
        </w:rPr>
      </w:pPr>
      <w:r>
        <w:rPr>
          <w:shd w:val="clear" w:color="auto" w:fill="FFFFFF"/>
          <w:lang w:val="fr"/>
        </w:rPr>
        <w:t>La lutte contre le fascisme.</w:t>
      </w:r>
    </w:p>
    <w:p w14:paraId="591A2F52" w14:textId="31D5F057" w:rsidR="004F094D" w:rsidRPr="00605450" w:rsidRDefault="002D03D9">
      <w:pPr>
        <w:pStyle w:val="ListParagraph"/>
        <w:numPr>
          <w:ilvl w:val="0"/>
          <w:numId w:val="1"/>
        </w:numPr>
        <w:jc w:val="both"/>
        <w:rPr>
          <w:rFonts w:ascii="Arial" w:eastAsia="Calibri" w:hAnsi="Arial" w:cs="Arial"/>
          <w:shd w:val="clear" w:color="auto" w:fill="FFFFFF"/>
          <w:lang w:val="fr-BE"/>
        </w:rPr>
      </w:pPr>
      <w:r>
        <w:rPr>
          <w:shd w:val="clear" w:color="auto" w:fill="FFFFFF"/>
          <w:lang w:val="fr"/>
        </w:rPr>
        <w:t>Solidarité avec</w:t>
      </w:r>
      <w:r w:rsidR="00CD6F2E">
        <w:rPr>
          <w:shd w:val="clear" w:color="auto" w:fill="FFFFFF"/>
          <w:lang w:val="fr"/>
        </w:rPr>
        <w:t xml:space="preserve"> </w:t>
      </w:r>
      <w:r>
        <w:rPr>
          <w:shd w:val="clear" w:color="auto" w:fill="FFFFFF"/>
          <w:lang w:val="fr"/>
        </w:rPr>
        <w:t>les femmes fémini</w:t>
      </w:r>
      <w:r w:rsidR="00CD6F2E">
        <w:rPr>
          <w:shd w:val="clear" w:color="auto" w:fill="FFFFFF"/>
          <w:lang w:val="fr"/>
        </w:rPr>
        <w:t>st</w:t>
      </w:r>
      <w:r>
        <w:rPr>
          <w:shd w:val="clear" w:color="auto" w:fill="FFFFFF"/>
          <w:lang w:val="fr"/>
        </w:rPr>
        <w:t>es et de gauche qui subissent des violences politiques.</w:t>
      </w:r>
    </w:p>
    <w:p w14:paraId="5C964071" w14:textId="77777777" w:rsidR="004F094D" w:rsidRPr="00605450" w:rsidRDefault="002D03D9">
      <w:pPr>
        <w:pStyle w:val="ListParagraph"/>
        <w:numPr>
          <w:ilvl w:val="0"/>
          <w:numId w:val="1"/>
        </w:numPr>
        <w:jc w:val="both"/>
        <w:rPr>
          <w:rFonts w:ascii="Arial" w:eastAsia="Calibri" w:hAnsi="Arial" w:cs="Arial"/>
          <w:shd w:val="clear" w:color="auto" w:fill="FFFFFF"/>
          <w:lang w:val="fr-BE"/>
        </w:rPr>
      </w:pPr>
      <w:r>
        <w:rPr>
          <w:shd w:val="clear" w:color="auto" w:fill="FFFFFF"/>
          <w:lang w:val="fr"/>
        </w:rPr>
        <w:t>Solidarité avec les femmes victimes de la guerre, les réfugiées et les migrantes.</w:t>
      </w:r>
    </w:p>
    <w:p w14:paraId="0B331F39" w14:textId="77777777" w:rsidR="004F094D" w:rsidRPr="00605450" w:rsidRDefault="002D03D9">
      <w:pPr>
        <w:pStyle w:val="ListParagraph"/>
        <w:numPr>
          <w:ilvl w:val="0"/>
          <w:numId w:val="1"/>
        </w:numPr>
        <w:jc w:val="both"/>
        <w:rPr>
          <w:rFonts w:ascii="Arial" w:eastAsia="Calibri" w:hAnsi="Arial" w:cs="Arial"/>
          <w:shd w:val="clear" w:color="auto" w:fill="FFFFFF"/>
          <w:lang w:val="fr-BE"/>
        </w:rPr>
      </w:pPr>
      <w:r>
        <w:rPr>
          <w:shd w:val="clear" w:color="auto" w:fill="FFFFFF"/>
          <w:lang w:val="fr"/>
        </w:rPr>
        <w:t>La défense des droits humains des femmes.</w:t>
      </w:r>
    </w:p>
    <w:p w14:paraId="43417DF6" w14:textId="77777777" w:rsidR="004F094D" w:rsidRPr="00605450" w:rsidRDefault="002D03D9">
      <w:pPr>
        <w:pStyle w:val="ListParagraph"/>
        <w:numPr>
          <w:ilvl w:val="0"/>
          <w:numId w:val="1"/>
        </w:numPr>
        <w:jc w:val="both"/>
        <w:rPr>
          <w:rFonts w:ascii="Arial" w:eastAsia="Calibri" w:hAnsi="Arial" w:cs="Arial"/>
          <w:shd w:val="clear" w:color="auto" w:fill="FFFFFF"/>
          <w:lang w:val="fr-BE"/>
        </w:rPr>
      </w:pPr>
      <w:r>
        <w:rPr>
          <w:shd w:val="clear" w:color="auto" w:fill="FFFFFF"/>
          <w:lang w:val="fr"/>
        </w:rPr>
        <w:t xml:space="preserve">La visibilité des femmes dans l’éducation et l’histoire. </w:t>
      </w:r>
    </w:p>
    <w:p w14:paraId="428A1F4F" w14:textId="7772092D" w:rsidR="004F094D" w:rsidRPr="00605450" w:rsidRDefault="002D03D9">
      <w:pPr>
        <w:pStyle w:val="ListParagraph"/>
        <w:numPr>
          <w:ilvl w:val="0"/>
          <w:numId w:val="1"/>
        </w:numPr>
        <w:jc w:val="both"/>
        <w:rPr>
          <w:rFonts w:ascii="Arial" w:eastAsia="Calibri" w:hAnsi="Arial" w:cs="Arial"/>
          <w:shd w:val="clear" w:color="auto" w:fill="FFFFFF"/>
          <w:lang w:val="fr-BE"/>
        </w:rPr>
      </w:pPr>
      <w:r>
        <w:rPr>
          <w:shd w:val="clear" w:color="auto" w:fill="FFFFFF"/>
          <w:lang w:val="fr"/>
        </w:rPr>
        <w:t>La lutte</w:t>
      </w:r>
      <w:r w:rsidR="00CD6F2E">
        <w:rPr>
          <w:shd w:val="clear" w:color="auto" w:fill="FFFFFF"/>
          <w:lang w:val="fr"/>
        </w:rPr>
        <w:t xml:space="preserve"> </w:t>
      </w:r>
      <w:r>
        <w:rPr>
          <w:shd w:val="clear" w:color="auto" w:fill="FFFFFF"/>
          <w:lang w:val="fr"/>
        </w:rPr>
        <w:t>contre l’écart salarial et pour un travail décent pour les femmes.</w:t>
      </w:r>
    </w:p>
    <w:p w14:paraId="47DFE47A" w14:textId="77777777" w:rsidR="004F094D" w:rsidRPr="00605450" w:rsidRDefault="002D03D9">
      <w:pPr>
        <w:pStyle w:val="ListParagraph"/>
        <w:numPr>
          <w:ilvl w:val="0"/>
          <w:numId w:val="1"/>
        </w:numPr>
        <w:jc w:val="both"/>
        <w:rPr>
          <w:rFonts w:ascii="Arial" w:eastAsia="Calibri" w:hAnsi="Arial" w:cs="Arial"/>
          <w:shd w:val="clear" w:color="auto" w:fill="FFFFFF"/>
          <w:lang w:val="fr-BE"/>
        </w:rPr>
      </w:pPr>
      <w:r>
        <w:rPr>
          <w:shd w:val="clear" w:color="auto" w:fill="FFFFFF"/>
          <w:lang w:val="fr"/>
        </w:rPr>
        <w:t>Le droit à l’avortement libre, sûr et gratuit.</w:t>
      </w:r>
    </w:p>
    <w:p w14:paraId="734D00CC" w14:textId="77777777" w:rsidR="004F094D" w:rsidRPr="00605450" w:rsidRDefault="002D03D9">
      <w:pPr>
        <w:pStyle w:val="ListParagraph"/>
        <w:numPr>
          <w:ilvl w:val="0"/>
          <w:numId w:val="1"/>
        </w:numPr>
        <w:jc w:val="both"/>
        <w:rPr>
          <w:rFonts w:ascii="Arial" w:eastAsia="Calibri" w:hAnsi="Arial" w:cs="Arial"/>
          <w:shd w:val="clear" w:color="auto" w:fill="FFFFFF"/>
          <w:lang w:val="fr-BE"/>
        </w:rPr>
      </w:pPr>
      <w:r>
        <w:rPr>
          <w:shd w:val="clear" w:color="auto" w:fill="FFFFFF"/>
          <w:lang w:val="fr"/>
        </w:rPr>
        <w:t>La lutte contre le féminicide.</w:t>
      </w:r>
    </w:p>
    <w:p w14:paraId="6C248233" w14:textId="77777777" w:rsidR="004F094D" w:rsidRPr="00605450" w:rsidRDefault="002D03D9">
      <w:pPr>
        <w:pStyle w:val="ListParagraph"/>
        <w:numPr>
          <w:ilvl w:val="0"/>
          <w:numId w:val="1"/>
        </w:numPr>
        <w:jc w:val="both"/>
        <w:rPr>
          <w:rFonts w:ascii="Arial" w:eastAsia="Calibri" w:hAnsi="Arial" w:cs="Arial"/>
          <w:shd w:val="clear" w:color="auto" w:fill="FFFFFF"/>
          <w:lang w:val="fr-BE"/>
        </w:rPr>
      </w:pPr>
      <w:r>
        <w:rPr>
          <w:shd w:val="clear" w:color="auto" w:fill="FFFFFF"/>
          <w:lang w:val="fr"/>
        </w:rPr>
        <w:t>La lutte contre toutes les violences sexistes.</w:t>
      </w:r>
    </w:p>
    <w:p w14:paraId="4FA3D48A" w14:textId="77777777" w:rsidR="004F094D" w:rsidRPr="00605450" w:rsidRDefault="002D03D9">
      <w:pPr>
        <w:pStyle w:val="ListParagraph"/>
        <w:numPr>
          <w:ilvl w:val="0"/>
          <w:numId w:val="1"/>
        </w:numPr>
        <w:jc w:val="both"/>
        <w:rPr>
          <w:rFonts w:ascii="Arial" w:eastAsia="Calibri" w:hAnsi="Arial" w:cs="Arial"/>
          <w:shd w:val="clear" w:color="auto" w:fill="FFFFFF"/>
          <w:lang w:val="fr-BE"/>
        </w:rPr>
      </w:pPr>
      <w:r>
        <w:rPr>
          <w:shd w:val="clear" w:color="auto" w:fill="FFFFFF"/>
          <w:lang w:val="fr"/>
        </w:rPr>
        <w:lastRenderedPageBreak/>
        <w:t>La lutte contre l’invisibilité des droits des femmes.</w:t>
      </w:r>
    </w:p>
    <w:p w14:paraId="5B1D8F44" w14:textId="77777777" w:rsidR="004F094D" w:rsidRPr="00605450" w:rsidRDefault="002D03D9">
      <w:pPr>
        <w:pStyle w:val="ListParagraph"/>
        <w:numPr>
          <w:ilvl w:val="0"/>
          <w:numId w:val="1"/>
        </w:numPr>
        <w:jc w:val="both"/>
        <w:rPr>
          <w:rFonts w:ascii="Arial" w:eastAsia="Calibri" w:hAnsi="Arial" w:cs="Arial"/>
          <w:shd w:val="clear" w:color="auto" w:fill="FFFFFF"/>
          <w:lang w:val="fr-BE"/>
        </w:rPr>
      </w:pPr>
      <w:r>
        <w:rPr>
          <w:shd w:val="clear" w:color="auto" w:fill="FFFFFF"/>
          <w:lang w:val="fr"/>
        </w:rPr>
        <w:t>La reconnaissance du travail de soins.</w:t>
      </w:r>
    </w:p>
    <w:p w14:paraId="180E1B71" w14:textId="77777777" w:rsidR="004F094D" w:rsidRPr="00605450" w:rsidRDefault="002D03D9">
      <w:pPr>
        <w:pStyle w:val="ListParagraph"/>
        <w:numPr>
          <w:ilvl w:val="0"/>
          <w:numId w:val="1"/>
        </w:numPr>
        <w:jc w:val="both"/>
        <w:rPr>
          <w:rFonts w:ascii="Arial" w:eastAsia="Calibri" w:hAnsi="Arial" w:cs="Arial"/>
          <w:shd w:val="clear" w:color="auto" w:fill="FFFFFF"/>
          <w:lang w:val="fr-BE"/>
        </w:rPr>
      </w:pPr>
      <w:r>
        <w:rPr>
          <w:shd w:val="clear" w:color="auto" w:fill="FFFFFF"/>
          <w:lang w:val="fr"/>
        </w:rPr>
        <w:t>La défense des services publics d’attention aux personnes.</w:t>
      </w:r>
    </w:p>
    <w:p w14:paraId="703F7B90" w14:textId="77777777" w:rsidR="004F094D" w:rsidRPr="00605450" w:rsidRDefault="002D03D9">
      <w:pPr>
        <w:jc w:val="both"/>
        <w:rPr>
          <w:rFonts w:ascii="Arial" w:eastAsia="Calibri" w:hAnsi="Arial" w:cs="Arial"/>
          <w:b/>
          <w:shd w:val="clear" w:color="auto" w:fill="FFFFFF"/>
          <w:lang w:val="fr-BE"/>
        </w:rPr>
      </w:pPr>
      <w:r>
        <w:rPr>
          <w:b/>
          <w:shd w:val="clear" w:color="auto" w:fill="FFFFFF"/>
          <w:lang w:val="fr"/>
        </w:rPr>
        <w:t>Qu’est-ce qui nous désunit?</w:t>
      </w:r>
    </w:p>
    <w:p w14:paraId="4E744862" w14:textId="77777777" w:rsidR="004F094D" w:rsidRPr="00605450" w:rsidRDefault="002D03D9">
      <w:pPr>
        <w:pStyle w:val="ListParagraph"/>
        <w:numPr>
          <w:ilvl w:val="0"/>
          <w:numId w:val="2"/>
        </w:numPr>
        <w:jc w:val="both"/>
        <w:rPr>
          <w:rFonts w:ascii="Arial" w:eastAsia="Calibri" w:hAnsi="Arial" w:cs="Arial"/>
          <w:shd w:val="clear" w:color="auto" w:fill="FFFFFF"/>
          <w:lang w:val="fr-BE"/>
        </w:rPr>
      </w:pPr>
      <w:r>
        <w:rPr>
          <w:shd w:val="clear" w:color="auto" w:fill="FFFFFF"/>
          <w:lang w:val="fr"/>
        </w:rPr>
        <w:t>Tout ce qui est utilisé pour nous rendre invisibles</w:t>
      </w:r>
    </w:p>
    <w:p w14:paraId="5E09C838" w14:textId="77777777" w:rsidR="004F094D" w:rsidRDefault="002D03D9">
      <w:pPr>
        <w:pStyle w:val="ListParagraph"/>
        <w:numPr>
          <w:ilvl w:val="0"/>
          <w:numId w:val="2"/>
        </w:numPr>
        <w:jc w:val="both"/>
        <w:rPr>
          <w:rFonts w:ascii="Arial" w:eastAsia="Calibri" w:hAnsi="Arial" w:cs="Arial"/>
          <w:shd w:val="clear" w:color="auto" w:fill="FFFFFF"/>
        </w:rPr>
      </w:pPr>
      <w:r>
        <w:rPr>
          <w:shd w:val="clear" w:color="auto" w:fill="FFFFFF"/>
          <w:lang w:val="fr"/>
        </w:rPr>
        <w:t>Libre choix</w:t>
      </w:r>
    </w:p>
    <w:p w14:paraId="3852E669" w14:textId="77777777" w:rsidR="004F094D" w:rsidRDefault="002D03D9">
      <w:pPr>
        <w:pStyle w:val="ListParagraph"/>
        <w:numPr>
          <w:ilvl w:val="0"/>
          <w:numId w:val="2"/>
        </w:numPr>
        <w:jc w:val="both"/>
        <w:rPr>
          <w:rFonts w:ascii="Arial" w:eastAsia="Calibri" w:hAnsi="Arial" w:cs="Arial"/>
          <w:shd w:val="clear" w:color="auto" w:fill="FFFFFF"/>
        </w:rPr>
      </w:pPr>
      <w:r>
        <w:rPr>
          <w:shd w:val="clear" w:color="auto" w:fill="FFFFFF"/>
          <w:lang w:val="fr"/>
        </w:rPr>
        <w:t>Prostitution : abolition ou réglementation</w:t>
      </w:r>
    </w:p>
    <w:p w14:paraId="5F5E0A5B" w14:textId="77777777" w:rsidR="004F094D" w:rsidRDefault="002D03D9">
      <w:pPr>
        <w:pStyle w:val="ListParagraph"/>
        <w:numPr>
          <w:ilvl w:val="0"/>
          <w:numId w:val="2"/>
        </w:numPr>
        <w:jc w:val="both"/>
        <w:rPr>
          <w:rFonts w:ascii="Arial" w:eastAsia="Calibri" w:hAnsi="Arial" w:cs="Arial"/>
          <w:shd w:val="clear" w:color="auto" w:fill="FFFFFF"/>
        </w:rPr>
      </w:pPr>
      <w:r>
        <w:rPr>
          <w:shd w:val="clear" w:color="auto" w:fill="FFFFFF"/>
          <w:lang w:val="fr"/>
        </w:rPr>
        <w:t>Legislación trans</w:t>
      </w:r>
    </w:p>
    <w:p w14:paraId="35C03873" w14:textId="77777777" w:rsidR="004F094D" w:rsidRDefault="002D03D9">
      <w:pPr>
        <w:jc w:val="both"/>
        <w:rPr>
          <w:rFonts w:ascii="Arial" w:eastAsia="Calibri" w:hAnsi="Arial" w:cs="Arial"/>
          <w:b/>
          <w:shd w:val="clear" w:color="auto" w:fill="FFFFFF"/>
        </w:rPr>
      </w:pPr>
      <w:r>
        <w:rPr>
          <w:b/>
          <w:shd w:val="clear" w:color="auto" w:fill="FFFFFF"/>
          <w:lang w:val="fr"/>
        </w:rPr>
        <w:t>Discussions en cours</w:t>
      </w:r>
    </w:p>
    <w:p w14:paraId="2A426321" w14:textId="77777777" w:rsidR="004F094D" w:rsidRDefault="002D03D9">
      <w:pPr>
        <w:pStyle w:val="ListParagraph"/>
        <w:numPr>
          <w:ilvl w:val="0"/>
          <w:numId w:val="3"/>
        </w:numPr>
        <w:jc w:val="both"/>
        <w:rPr>
          <w:rFonts w:ascii="Arial" w:eastAsia="Calibri" w:hAnsi="Arial" w:cs="Arial"/>
          <w:shd w:val="clear" w:color="auto" w:fill="FFFFFF"/>
        </w:rPr>
      </w:pPr>
      <w:r>
        <w:rPr>
          <w:shd w:val="clear" w:color="auto" w:fill="FFFFFF"/>
          <w:lang w:val="fr"/>
        </w:rPr>
        <w:t>Revenu vital de base</w:t>
      </w:r>
    </w:p>
    <w:p w14:paraId="4FE1AA2D" w14:textId="77777777" w:rsidR="004F094D" w:rsidRPr="00605450" w:rsidRDefault="002D03D9">
      <w:pPr>
        <w:jc w:val="both"/>
        <w:rPr>
          <w:rFonts w:ascii="Arial" w:eastAsia="Calibri" w:hAnsi="Arial" w:cs="Arial"/>
          <w:shd w:val="clear" w:color="auto" w:fill="FFFFFF"/>
          <w:lang w:val="fr-BE"/>
        </w:rPr>
      </w:pPr>
      <w:r>
        <w:rPr>
          <w:shd w:val="clear" w:color="auto" w:fill="FFFFFF"/>
          <w:lang w:val="fr"/>
        </w:rPr>
        <w:t xml:space="preserve">En clarifiant ce qui nous désunit, nous avons décidé que, dans cet espace de construction de l’unité féministe, ces luttes et revendications qui divisent ne seront prises en considération ni pourles slogans, ni pour le slogan qui doit nous unir tous ces 8M. </w:t>
      </w:r>
    </w:p>
    <w:p w14:paraId="1F4A5B3D" w14:textId="77777777" w:rsidR="004F094D" w:rsidRPr="00605450" w:rsidRDefault="002D03D9">
      <w:pPr>
        <w:jc w:val="both"/>
        <w:rPr>
          <w:rFonts w:ascii="Arial" w:eastAsia="Calibri" w:hAnsi="Arial" w:cs="Arial"/>
          <w:shd w:val="clear" w:color="auto" w:fill="FFFFFF"/>
          <w:lang w:val="fr-BE"/>
        </w:rPr>
      </w:pPr>
      <w:r>
        <w:rPr>
          <w:shd w:val="clear" w:color="auto" w:fill="FFFFFF"/>
          <w:lang w:val="fr"/>
        </w:rPr>
        <w:t>Nous continuons avec le brainstorming et avec la participation maximale nous nous sommes mis d’accord sur un slogan avec un hashtag qui nous unira tous ces 8M.</w:t>
      </w:r>
    </w:p>
    <w:p w14:paraId="029AF34E" w14:textId="77777777" w:rsidR="004F094D" w:rsidRDefault="002D03D9">
      <w:pPr>
        <w:jc w:val="center"/>
        <w:rPr>
          <w:rFonts w:ascii="Arial" w:eastAsia="Calibri" w:hAnsi="Arial" w:cs="Arial"/>
          <w:shd w:val="clear" w:color="auto" w:fill="FFFFFF"/>
        </w:rPr>
      </w:pPr>
      <w:r>
        <w:rPr>
          <w:shd w:val="clear" w:color="auto" w:fill="FFFFFF"/>
          <w:lang w:val="fr"/>
        </w:rPr>
        <w:t>#MujeresUnidas</w:t>
      </w:r>
    </w:p>
    <w:p w14:paraId="6516D46D" w14:textId="77777777" w:rsidR="004F094D" w:rsidRDefault="002D03D9">
      <w:pPr>
        <w:rPr>
          <w:rFonts w:ascii="Arial" w:eastAsia="Calibri" w:hAnsi="Arial" w:cs="Arial"/>
          <w:b/>
          <w:shd w:val="clear" w:color="auto" w:fill="FFFFFF"/>
        </w:rPr>
      </w:pPr>
      <w:r>
        <w:rPr>
          <w:b/>
          <w:shd w:val="clear" w:color="auto" w:fill="FFFFFF"/>
          <w:lang w:val="fr"/>
        </w:rPr>
        <w:t>ACCORDS</w:t>
      </w:r>
    </w:p>
    <w:p w14:paraId="37E05588" w14:textId="77777777" w:rsidR="004F094D" w:rsidRDefault="002D03D9">
      <w:pPr>
        <w:rPr>
          <w:rFonts w:ascii="Arial" w:eastAsia="Calibri" w:hAnsi="Arial" w:cs="Arial"/>
          <w:b/>
          <w:shd w:val="clear" w:color="auto" w:fill="FFFFFF"/>
        </w:rPr>
      </w:pPr>
      <w:r>
        <w:rPr>
          <w:b/>
          <w:shd w:val="clear" w:color="auto" w:fill="FFFFFF"/>
          <w:lang w:val="fr"/>
        </w:rPr>
        <w:t>Campagne unitaire 8M</w:t>
      </w:r>
    </w:p>
    <w:p w14:paraId="343E0684" w14:textId="77777777" w:rsidR="004F094D" w:rsidRPr="00605450" w:rsidRDefault="002D03D9">
      <w:pPr>
        <w:pStyle w:val="ListParagraph"/>
        <w:numPr>
          <w:ilvl w:val="0"/>
          <w:numId w:val="3"/>
        </w:numPr>
        <w:jc w:val="both"/>
        <w:rPr>
          <w:rFonts w:ascii="Arial" w:eastAsia="Calibri" w:hAnsi="Arial" w:cs="Arial"/>
          <w:shd w:val="clear" w:color="auto" w:fill="FFFFFF"/>
          <w:lang w:val="fr-BE"/>
        </w:rPr>
      </w:pPr>
      <w:r>
        <w:rPr>
          <w:shd w:val="clear" w:color="auto" w:fill="FFFFFF"/>
          <w:lang w:val="fr"/>
        </w:rPr>
        <w:t>Le hashtag #MujeresUnidas rejoindra tous les slogans qui nous unissent, tels que:</w:t>
      </w:r>
    </w:p>
    <w:p w14:paraId="4A8CD410" w14:textId="77777777" w:rsidR="004F094D" w:rsidRDefault="002D03D9">
      <w:pPr>
        <w:ind w:left="709"/>
        <w:jc w:val="both"/>
        <w:rPr>
          <w:rFonts w:ascii="Arial" w:eastAsia="Calibri" w:hAnsi="Arial" w:cs="Arial"/>
          <w:shd w:val="clear" w:color="auto" w:fill="FFFFFF"/>
        </w:rPr>
      </w:pPr>
      <w:r w:rsidRPr="00605450">
        <w:rPr>
          <w:shd w:val="clear" w:color="auto" w:fill="FFFFFF"/>
        </w:rPr>
        <w:t>#MujeresUnidas pour la paix</w:t>
      </w:r>
    </w:p>
    <w:p w14:paraId="17B0490D" w14:textId="77777777" w:rsidR="004F094D" w:rsidRDefault="002D03D9">
      <w:pPr>
        <w:ind w:left="709"/>
        <w:jc w:val="both"/>
        <w:rPr>
          <w:rFonts w:ascii="Arial" w:eastAsia="Calibri" w:hAnsi="Arial" w:cs="Arial"/>
          <w:shd w:val="clear" w:color="auto" w:fill="FFFFFF"/>
        </w:rPr>
      </w:pPr>
      <w:r w:rsidRPr="00605450">
        <w:rPr>
          <w:shd w:val="clear" w:color="auto" w:fill="FFFFFF"/>
        </w:rPr>
        <w:t>#MujeresUnidas contre le patriarcat</w:t>
      </w:r>
    </w:p>
    <w:p w14:paraId="60EF2607" w14:textId="14949975" w:rsidR="004F094D" w:rsidRDefault="002D03D9">
      <w:pPr>
        <w:ind w:left="709"/>
        <w:jc w:val="both"/>
        <w:rPr>
          <w:rFonts w:ascii="Arial" w:eastAsia="Calibri" w:hAnsi="Arial" w:cs="Arial"/>
          <w:shd w:val="clear" w:color="auto" w:fill="FFFFFF"/>
        </w:rPr>
      </w:pPr>
      <w:r>
        <w:rPr>
          <w:shd w:val="clear" w:color="auto" w:fill="FFFFFF"/>
          <w:lang w:val="fr"/>
        </w:rPr>
        <w:t xml:space="preserve">#MujeresUnidas </w:t>
      </w:r>
      <w:r w:rsidR="00CD6F2E">
        <w:rPr>
          <w:shd w:val="clear" w:color="auto" w:fill="FFFFFF"/>
          <w:lang w:val="fr"/>
        </w:rPr>
        <w:t xml:space="preserve">pour </w:t>
      </w:r>
      <w:r>
        <w:rPr>
          <w:shd w:val="clear" w:color="auto" w:fill="FFFFFF"/>
          <w:lang w:val="fr"/>
        </w:rPr>
        <w:t>défendre nos droits</w:t>
      </w:r>
    </w:p>
    <w:p w14:paraId="5192BE1F" w14:textId="179737E1" w:rsidR="004F094D" w:rsidRPr="00605450" w:rsidRDefault="002D03D9">
      <w:pPr>
        <w:pStyle w:val="ListParagraph"/>
        <w:numPr>
          <w:ilvl w:val="0"/>
          <w:numId w:val="3"/>
        </w:numPr>
        <w:jc w:val="both"/>
        <w:rPr>
          <w:rFonts w:ascii="Arial" w:eastAsia="Calibri" w:hAnsi="Arial" w:cs="Arial"/>
          <w:shd w:val="clear" w:color="auto" w:fill="FFFFFF"/>
          <w:lang w:val="fr-BE"/>
        </w:rPr>
      </w:pPr>
      <w:r>
        <w:rPr>
          <w:shd w:val="clear" w:color="auto" w:fill="FFFFFF"/>
          <w:lang w:val="fr"/>
        </w:rPr>
        <w:t xml:space="preserve">Dans les mobilisations auxquelles nous participons, nous prendrons  </w:t>
      </w:r>
      <w:r>
        <w:rPr>
          <w:lang w:val="fr"/>
        </w:rPr>
        <w:t xml:space="preserve"> des photos avec le </w:t>
      </w:r>
      <w:r>
        <w:rPr>
          <w:shd w:val="clear" w:color="auto" w:fill="FFFFFF"/>
          <w:lang w:val="fr"/>
        </w:rPr>
        <w:t>hashtag</w:t>
      </w:r>
      <w:r>
        <w:rPr>
          <w:lang w:val="fr"/>
        </w:rPr>
        <w:t xml:space="preserve"> et un slogan que </w:t>
      </w:r>
      <w:r w:rsidR="00CD6F2E">
        <w:rPr>
          <w:lang w:val="fr"/>
        </w:rPr>
        <w:t xml:space="preserve">nous </w:t>
      </w:r>
      <w:r w:rsidR="00CD6F2E">
        <w:rPr>
          <w:shd w:val="clear" w:color="auto" w:fill="FFFFFF"/>
          <w:lang w:val="fr"/>
        </w:rPr>
        <w:t>partagerons</w:t>
      </w:r>
      <w:r>
        <w:rPr>
          <w:shd w:val="clear" w:color="auto" w:fill="FFFFFF"/>
          <w:lang w:val="fr"/>
        </w:rPr>
        <w:t xml:space="preserve"> dans les réseaux et que nous enverrons à l’Assemblée féministe du Forum européen pour faire un montage visuel où nous sommes visibles pour les « Femmes unies ».</w:t>
      </w:r>
    </w:p>
    <w:p w14:paraId="05949477" w14:textId="1F47834A" w:rsidR="004F094D" w:rsidRPr="00605450" w:rsidRDefault="002D03D9">
      <w:pPr>
        <w:pStyle w:val="ListParagraph"/>
        <w:numPr>
          <w:ilvl w:val="0"/>
          <w:numId w:val="3"/>
        </w:numPr>
        <w:jc w:val="both"/>
        <w:rPr>
          <w:rFonts w:ascii="Arial" w:eastAsia="Calibri" w:hAnsi="Arial" w:cs="Arial"/>
          <w:shd w:val="clear" w:color="auto" w:fill="FFFFFF"/>
          <w:lang w:val="fr-BE"/>
        </w:rPr>
      </w:pPr>
      <w:r>
        <w:rPr>
          <w:shd w:val="clear" w:color="auto" w:fill="FFFFFF"/>
          <w:lang w:val="fr"/>
        </w:rPr>
        <w:t xml:space="preserve">Au mois d’avril, nous nous réunirons à nouveau lors d’une autre réunion télématique pour faire une évaluation des 8M et faire des propositions pour de nouvelles réunions en face à face et des actions conjointes qui nous permettent de construire un réseau imparable de femmes autonomes qui arrêtent le </w:t>
      </w:r>
      <w:r>
        <w:rPr>
          <w:shd w:val="clear" w:color="auto" w:fill="FFFFFF"/>
          <w:lang w:val="fr"/>
        </w:rPr>
        <w:lastRenderedPageBreak/>
        <w:t>passage aux politiques impérialistes, néolibérales et</w:t>
      </w:r>
      <w:r w:rsidR="00CD6F2E">
        <w:rPr>
          <w:shd w:val="clear" w:color="auto" w:fill="FFFFFF"/>
          <w:lang w:val="fr"/>
        </w:rPr>
        <w:t xml:space="preserve"> </w:t>
      </w:r>
      <w:r>
        <w:rPr>
          <w:shd w:val="clear" w:color="auto" w:fill="FFFFFF"/>
          <w:lang w:val="fr"/>
        </w:rPr>
        <w:t>patriarcales qui menacent les droits des femmes.</w:t>
      </w:r>
    </w:p>
    <w:p w14:paraId="30104D9B" w14:textId="77777777" w:rsidR="004F094D" w:rsidRPr="00605450" w:rsidRDefault="004F094D">
      <w:pPr>
        <w:spacing w:before="0" w:beforeAutospacing="0" w:after="0" w:afterAutospacing="0"/>
        <w:jc w:val="both"/>
        <w:rPr>
          <w:rFonts w:ascii="Arial" w:eastAsia="Calibri" w:hAnsi="Arial" w:cs="Arial"/>
          <w:b/>
          <w:sz w:val="22"/>
          <w:szCs w:val="22"/>
          <w:shd w:val="clear" w:color="auto" w:fill="FFFFFF"/>
          <w:lang w:val="fr-BE"/>
        </w:rPr>
      </w:pPr>
    </w:p>
    <w:p w14:paraId="7C7E0BDF" w14:textId="77777777" w:rsidR="004F094D" w:rsidRPr="00605450" w:rsidRDefault="002D03D9">
      <w:pPr>
        <w:spacing w:before="0" w:beforeAutospacing="0" w:after="0" w:afterAutospacing="0"/>
        <w:jc w:val="both"/>
        <w:rPr>
          <w:rFonts w:ascii="Arial" w:eastAsia="Calibri" w:hAnsi="Arial" w:cs="Arial"/>
          <w:b/>
          <w:sz w:val="22"/>
          <w:szCs w:val="22"/>
          <w:shd w:val="clear" w:color="auto" w:fill="FFFFFF"/>
          <w:lang w:val="fr-BE"/>
        </w:rPr>
      </w:pPr>
      <w:r>
        <w:rPr>
          <w:b/>
          <w:sz w:val="22"/>
          <w:szCs w:val="22"/>
          <w:shd w:val="clear" w:color="auto" w:fill="FFFFFF"/>
          <w:lang w:val="fr"/>
        </w:rPr>
        <w:t>Cristina Simó Alcaraz</w:t>
      </w:r>
    </w:p>
    <w:p w14:paraId="0A9A5EAE" w14:textId="7686D8F4" w:rsidR="004F094D" w:rsidRPr="00605450" w:rsidRDefault="002D03D9">
      <w:pPr>
        <w:spacing w:before="0" w:beforeAutospacing="0" w:after="0" w:afterAutospacing="0"/>
        <w:jc w:val="both"/>
        <w:rPr>
          <w:rFonts w:ascii="Arial" w:eastAsia="Calibri" w:hAnsi="Arial" w:cs="Arial"/>
          <w:sz w:val="22"/>
          <w:szCs w:val="22"/>
          <w:shd w:val="clear" w:color="auto" w:fill="FFFFFF"/>
          <w:lang w:val="fr-BE"/>
        </w:rPr>
      </w:pPr>
      <w:r>
        <w:rPr>
          <w:sz w:val="22"/>
          <w:szCs w:val="22"/>
          <w:shd w:val="clear" w:color="auto" w:fill="FFFFFF"/>
          <w:lang w:val="fr"/>
        </w:rPr>
        <w:t xml:space="preserve">Coordinatrice de l’Assemblée </w:t>
      </w:r>
      <w:r w:rsidR="00566371">
        <w:rPr>
          <w:sz w:val="22"/>
          <w:szCs w:val="22"/>
          <w:shd w:val="clear" w:color="auto" w:fill="FFFFFF"/>
          <w:lang w:val="fr"/>
        </w:rPr>
        <w:t>F</w:t>
      </w:r>
      <w:r>
        <w:rPr>
          <w:sz w:val="22"/>
          <w:szCs w:val="22"/>
          <w:shd w:val="clear" w:color="auto" w:fill="FFFFFF"/>
          <w:lang w:val="fr"/>
        </w:rPr>
        <w:t xml:space="preserve">éministe du Forum </w:t>
      </w:r>
      <w:r w:rsidR="00566371">
        <w:rPr>
          <w:sz w:val="22"/>
          <w:szCs w:val="22"/>
          <w:shd w:val="clear" w:color="auto" w:fill="FFFFFF"/>
          <w:lang w:val="fr"/>
        </w:rPr>
        <w:t>E</w:t>
      </w:r>
      <w:r>
        <w:rPr>
          <w:sz w:val="22"/>
          <w:szCs w:val="22"/>
          <w:shd w:val="clear" w:color="auto" w:fill="FFFFFF"/>
          <w:lang w:val="fr"/>
        </w:rPr>
        <w:t>uropéen des forces de gauche, écologistes et progressistes.</w:t>
      </w:r>
    </w:p>
    <w:p w14:paraId="5F2EE5A4" w14:textId="77777777" w:rsidR="004F094D" w:rsidRPr="00605450" w:rsidRDefault="004F094D">
      <w:pPr>
        <w:jc w:val="both"/>
        <w:rPr>
          <w:rFonts w:ascii="Arial" w:eastAsia="Calibri" w:hAnsi="Arial" w:cs="Arial"/>
          <w:shd w:val="clear" w:color="auto" w:fill="FFFFFF"/>
          <w:lang w:val="fr-BE"/>
        </w:rPr>
      </w:pPr>
    </w:p>
    <w:p w14:paraId="252CB9C5" w14:textId="77777777" w:rsidR="004F094D" w:rsidRPr="00605450" w:rsidRDefault="004F094D">
      <w:pPr>
        <w:jc w:val="both"/>
        <w:rPr>
          <w:rFonts w:ascii="Arial" w:eastAsia="Calibri" w:hAnsi="Arial" w:cs="Arial"/>
          <w:shd w:val="clear" w:color="auto" w:fill="FFFFFF"/>
          <w:lang w:val="fr-BE"/>
        </w:rPr>
      </w:pPr>
    </w:p>
    <w:p w14:paraId="3FDF7157" w14:textId="77777777" w:rsidR="004F094D" w:rsidRPr="00605450" w:rsidRDefault="004F094D">
      <w:pPr>
        <w:jc w:val="both"/>
        <w:rPr>
          <w:rFonts w:ascii="Arial" w:eastAsia="Calibri" w:hAnsi="Arial" w:cs="Arial"/>
          <w:shd w:val="clear" w:color="auto" w:fill="FFFFFF"/>
          <w:lang w:val="fr-BE"/>
        </w:rPr>
      </w:pPr>
    </w:p>
    <w:p w14:paraId="7A0BE7F9" w14:textId="77777777" w:rsidR="004F094D" w:rsidRPr="00605450" w:rsidRDefault="004F094D">
      <w:pPr>
        <w:jc w:val="both"/>
        <w:rPr>
          <w:rFonts w:ascii="Arial" w:eastAsia="Calibri" w:hAnsi="Arial" w:cs="Arial"/>
          <w:shd w:val="clear" w:color="auto" w:fill="FFFFFF"/>
          <w:lang w:val="fr-BE"/>
        </w:rPr>
      </w:pPr>
    </w:p>
    <w:p w14:paraId="35CF45B3" w14:textId="77777777" w:rsidR="004F094D" w:rsidRPr="00605450" w:rsidRDefault="004F094D">
      <w:pPr>
        <w:jc w:val="both"/>
        <w:rPr>
          <w:rFonts w:ascii="Arial" w:eastAsia="Calibri" w:hAnsi="Arial" w:cs="Arial"/>
          <w:shd w:val="clear" w:color="auto" w:fill="FFFFFF"/>
          <w:lang w:val="fr-BE"/>
        </w:rPr>
      </w:pPr>
    </w:p>
    <w:p w14:paraId="6BB1C2CF" w14:textId="77777777" w:rsidR="004F094D" w:rsidRPr="00605450" w:rsidRDefault="004F094D">
      <w:pPr>
        <w:jc w:val="both"/>
        <w:rPr>
          <w:rFonts w:ascii="Arial" w:eastAsia="Calibri" w:hAnsi="Arial" w:cs="Arial"/>
          <w:shd w:val="clear" w:color="auto" w:fill="FFFFFF"/>
          <w:lang w:val="fr-BE"/>
        </w:rPr>
      </w:pPr>
    </w:p>
    <w:sectPr w:rsidR="004F094D" w:rsidRPr="0060545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15F57" w14:textId="77777777" w:rsidR="006751A1" w:rsidRDefault="006751A1">
      <w:pPr>
        <w:spacing w:line="240" w:lineRule="auto"/>
      </w:pPr>
      <w:r>
        <w:rPr>
          <w:lang w:val="fr"/>
        </w:rPr>
        <w:separator/>
      </w:r>
    </w:p>
  </w:endnote>
  <w:endnote w:type="continuationSeparator" w:id="0">
    <w:p w14:paraId="668F1347" w14:textId="77777777" w:rsidR="006751A1" w:rsidRDefault="006751A1">
      <w:pPr>
        <w:spacing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278C6" w14:textId="77777777" w:rsidR="006751A1" w:rsidRDefault="006751A1">
      <w:pPr>
        <w:spacing w:before="0" w:after="0"/>
      </w:pPr>
      <w:r>
        <w:rPr>
          <w:lang w:val="fr"/>
        </w:rPr>
        <w:separator/>
      </w:r>
    </w:p>
  </w:footnote>
  <w:footnote w:type="continuationSeparator" w:id="0">
    <w:p w14:paraId="58A49BD7" w14:textId="77777777" w:rsidR="006751A1" w:rsidRDefault="006751A1">
      <w:pPr>
        <w:spacing w:before="0" w:after="0"/>
      </w:pPr>
      <w:r>
        <w:rPr>
          <w:lang w:val="fr"/>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E7A30"/>
    <w:multiLevelType w:val="multilevel"/>
    <w:tmpl w:val="159E7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4114587"/>
    <w:multiLevelType w:val="multilevel"/>
    <w:tmpl w:val="54114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F181F27"/>
    <w:multiLevelType w:val="multilevel"/>
    <w:tmpl w:val="7F181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2249235">
    <w:abstractNumId w:val="0"/>
  </w:num>
  <w:num w:numId="2" w16cid:durableId="1539926834">
    <w:abstractNumId w:val="2"/>
  </w:num>
  <w:num w:numId="3" w16cid:durableId="354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17"/>
    <w:rsid w:val="00006848"/>
    <w:rsid w:val="00045269"/>
    <w:rsid w:val="00187AC9"/>
    <w:rsid w:val="001B11FC"/>
    <w:rsid w:val="001D09A7"/>
    <w:rsid w:val="00206A17"/>
    <w:rsid w:val="00210346"/>
    <w:rsid w:val="00247841"/>
    <w:rsid w:val="002D03D9"/>
    <w:rsid w:val="00320CC6"/>
    <w:rsid w:val="004011DD"/>
    <w:rsid w:val="0043721C"/>
    <w:rsid w:val="0044672D"/>
    <w:rsid w:val="00451E1E"/>
    <w:rsid w:val="004F094D"/>
    <w:rsid w:val="00502D02"/>
    <w:rsid w:val="00566371"/>
    <w:rsid w:val="00587194"/>
    <w:rsid w:val="005A2B00"/>
    <w:rsid w:val="00605450"/>
    <w:rsid w:val="00640DB8"/>
    <w:rsid w:val="00654509"/>
    <w:rsid w:val="00655F02"/>
    <w:rsid w:val="006751A1"/>
    <w:rsid w:val="008B3288"/>
    <w:rsid w:val="008D695C"/>
    <w:rsid w:val="00A07BA5"/>
    <w:rsid w:val="00AB533F"/>
    <w:rsid w:val="00BA63BF"/>
    <w:rsid w:val="00BB1462"/>
    <w:rsid w:val="00C36B24"/>
    <w:rsid w:val="00CA57A7"/>
    <w:rsid w:val="00CD6F2E"/>
    <w:rsid w:val="00D43CA0"/>
    <w:rsid w:val="00D7258C"/>
    <w:rsid w:val="00D80B45"/>
    <w:rsid w:val="00EC1B0F"/>
    <w:rsid w:val="205D7839"/>
    <w:rsid w:val="66F474A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F589"/>
  <w15:docId w15:val="{9198CA21-EBFD-44C5-9605-90C040E7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BE" w:eastAsia="en-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00" w:afterAutospacing="1" w:line="254" w:lineRule="auto"/>
    </w:pPr>
    <w:rPr>
      <w:rFonts w:ascii="Calibri" w:eastAsia="Times New Roman" w:hAnsi="Calibri"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605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dc:description/>
  <cp:lastModifiedBy>Silvia Pentassuglio</cp:lastModifiedBy>
  <cp:revision>6</cp:revision>
  <dcterms:created xsi:type="dcterms:W3CDTF">2023-02-16T11:31:00Z</dcterms:created>
  <dcterms:modified xsi:type="dcterms:W3CDTF">2023-02-21T13:19:00Z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3082-11.2.0.11440</vt:lpwstr>
  </property>
  <property fmtid="{D5CDD505-2E9C-101B-9397-08002B2CF9AE}" pid="3" name="ICV">
    <vt:lpwstr>8D31E027F9E9495B978BFC9B85AE1675</vt:lpwstr>
  </property>
</Properties>
</file>